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A9357F" w14:textId="58EFC9C7" w:rsidR="00286CBC" w:rsidRPr="00D02525" w:rsidRDefault="00D02525" w:rsidP="00286CBC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D02525">
        <w:rPr>
          <w:rFonts w:asciiTheme="minorHAnsi" w:hAnsiTheme="minorHAnsi" w:cstheme="minorHAnsi"/>
          <w:b/>
          <w:sz w:val="22"/>
          <w:szCs w:val="22"/>
          <w:lang w:eastAsia="pl-PL"/>
        </w:rPr>
        <w:t>DA.260.0</w:t>
      </w:r>
      <w:r w:rsidR="003C7435">
        <w:rPr>
          <w:rFonts w:asciiTheme="minorHAnsi" w:hAnsiTheme="minorHAnsi" w:cstheme="minorHAnsi"/>
          <w:b/>
          <w:sz w:val="22"/>
          <w:szCs w:val="22"/>
          <w:lang w:eastAsia="pl-PL"/>
        </w:rPr>
        <w:t>1</w:t>
      </w:r>
      <w:r w:rsidRPr="00D02525">
        <w:rPr>
          <w:rFonts w:asciiTheme="minorHAnsi" w:hAnsiTheme="minorHAnsi" w:cstheme="minorHAnsi"/>
          <w:b/>
          <w:sz w:val="22"/>
          <w:szCs w:val="22"/>
          <w:lang w:eastAsia="pl-PL"/>
        </w:rPr>
        <w:t>.202</w:t>
      </w:r>
      <w:r w:rsidR="003C7435">
        <w:rPr>
          <w:rFonts w:asciiTheme="minorHAnsi" w:hAnsiTheme="minorHAnsi" w:cstheme="minorHAnsi"/>
          <w:b/>
          <w:sz w:val="22"/>
          <w:szCs w:val="22"/>
          <w:lang w:eastAsia="pl-PL"/>
        </w:rPr>
        <w:t>6</w:t>
      </w:r>
      <w:r w:rsidRPr="00D02525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D02525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D02525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D02525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D02525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D02525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D02525"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286CBC" w:rsidRPr="00D02525">
        <w:rPr>
          <w:rFonts w:asciiTheme="minorHAnsi" w:hAnsiTheme="minorHAnsi" w:cstheme="minorHAnsi"/>
          <w:b/>
          <w:bCs/>
          <w:sz w:val="22"/>
          <w:szCs w:val="22"/>
        </w:rPr>
        <w:t>Załącznik nr 4 do zaproszenia</w:t>
      </w:r>
    </w:p>
    <w:p w14:paraId="0D875ACB" w14:textId="77777777" w:rsidR="00F669BB" w:rsidRPr="00F669BB" w:rsidRDefault="00F669BB" w:rsidP="00F669BB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1CB2D220" w14:textId="2200944F" w:rsidR="00F669BB" w:rsidRPr="00D02525" w:rsidRDefault="00F669BB" w:rsidP="00F669BB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D02525">
        <w:rPr>
          <w:rFonts w:asciiTheme="minorHAnsi" w:hAnsiTheme="minorHAnsi" w:cstheme="minorHAnsi"/>
          <w:sz w:val="22"/>
          <w:szCs w:val="22"/>
        </w:rPr>
        <w:t xml:space="preserve">UMOWA NR </w:t>
      </w:r>
      <w:r w:rsidRPr="00D02525">
        <w:rPr>
          <w:rFonts w:asciiTheme="minorHAnsi" w:hAnsiTheme="minorHAnsi" w:cstheme="minorHAnsi"/>
          <w:b/>
          <w:sz w:val="22"/>
          <w:szCs w:val="22"/>
        </w:rPr>
        <w:t>……../202</w:t>
      </w:r>
      <w:r w:rsidR="003C7435">
        <w:rPr>
          <w:rFonts w:asciiTheme="minorHAnsi" w:hAnsiTheme="minorHAnsi" w:cstheme="minorHAnsi"/>
          <w:b/>
          <w:sz w:val="22"/>
          <w:szCs w:val="22"/>
        </w:rPr>
        <w:t>6</w:t>
      </w:r>
    </w:p>
    <w:p w14:paraId="1333C7D4" w14:textId="77777777" w:rsidR="00F669BB" w:rsidRPr="00D02525" w:rsidRDefault="00F669BB" w:rsidP="00F669BB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485DE51" w14:textId="77777777" w:rsidR="00F669BB" w:rsidRPr="00D02525" w:rsidRDefault="00F669BB" w:rsidP="00F669BB">
      <w:pPr>
        <w:jc w:val="both"/>
        <w:rPr>
          <w:rFonts w:asciiTheme="minorHAnsi" w:hAnsiTheme="minorHAnsi" w:cstheme="minorHAnsi"/>
          <w:sz w:val="22"/>
          <w:szCs w:val="22"/>
        </w:rPr>
      </w:pPr>
      <w:r w:rsidRPr="00D02525">
        <w:rPr>
          <w:rFonts w:asciiTheme="minorHAnsi" w:hAnsiTheme="minorHAnsi" w:cstheme="minorHAnsi"/>
          <w:sz w:val="22"/>
          <w:szCs w:val="22"/>
        </w:rPr>
        <w:t>Zawarta w Bydgoszczy w dniu …………………… r. pomiędzy:</w:t>
      </w:r>
    </w:p>
    <w:p w14:paraId="00FA1122" w14:textId="77777777" w:rsidR="000704B7" w:rsidRPr="00D02525" w:rsidRDefault="000704B7" w:rsidP="000704B7">
      <w:pPr>
        <w:spacing w:line="276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D02525">
        <w:rPr>
          <w:rFonts w:asciiTheme="minorHAnsi" w:hAnsiTheme="minorHAnsi" w:cstheme="minorHAnsi"/>
          <w:sz w:val="22"/>
          <w:szCs w:val="22"/>
        </w:rPr>
        <w:t xml:space="preserve">Wojewódzka i Miejska Biblioteka Publiczna im. dr W. Bełzy w Bydgoszczy </w:t>
      </w:r>
    </w:p>
    <w:p w14:paraId="146FED4B" w14:textId="77777777" w:rsidR="000704B7" w:rsidRPr="00D02525" w:rsidRDefault="000704B7" w:rsidP="000704B7">
      <w:pPr>
        <w:spacing w:line="276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D02525">
        <w:rPr>
          <w:rFonts w:asciiTheme="minorHAnsi" w:hAnsiTheme="minorHAnsi" w:cstheme="minorHAnsi"/>
          <w:sz w:val="22"/>
          <w:szCs w:val="22"/>
        </w:rPr>
        <w:t>ul. Długa 39</w:t>
      </w:r>
    </w:p>
    <w:p w14:paraId="24EF029B" w14:textId="77777777" w:rsidR="000704B7" w:rsidRPr="00D02525" w:rsidRDefault="000704B7" w:rsidP="000704B7">
      <w:pPr>
        <w:spacing w:line="276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D02525">
        <w:rPr>
          <w:rFonts w:asciiTheme="minorHAnsi" w:hAnsiTheme="minorHAnsi" w:cstheme="minorHAnsi"/>
          <w:sz w:val="22"/>
          <w:szCs w:val="22"/>
        </w:rPr>
        <w:t>85-034 Bydgoszcz</w:t>
      </w:r>
    </w:p>
    <w:p w14:paraId="0043C7AC" w14:textId="77777777" w:rsidR="000704B7" w:rsidRPr="00D02525" w:rsidRDefault="000704B7" w:rsidP="000704B7">
      <w:pPr>
        <w:spacing w:line="276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D02525">
        <w:rPr>
          <w:rFonts w:asciiTheme="minorHAnsi" w:hAnsiTheme="minorHAnsi" w:cstheme="minorHAnsi"/>
          <w:sz w:val="22"/>
          <w:szCs w:val="22"/>
        </w:rPr>
        <w:t>NIP 9532161205</w:t>
      </w:r>
    </w:p>
    <w:p w14:paraId="434FB4AA" w14:textId="77777777" w:rsidR="000704B7" w:rsidRPr="00D02525" w:rsidRDefault="000704B7" w:rsidP="000704B7">
      <w:pPr>
        <w:spacing w:line="276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D02525">
        <w:rPr>
          <w:rFonts w:asciiTheme="minorHAnsi" w:hAnsiTheme="minorHAnsi" w:cstheme="minorHAnsi"/>
          <w:sz w:val="22"/>
          <w:szCs w:val="22"/>
        </w:rPr>
        <w:t xml:space="preserve">reprezentowany przez: </w:t>
      </w:r>
    </w:p>
    <w:p w14:paraId="63D2AF2B" w14:textId="77777777" w:rsidR="000704B7" w:rsidRPr="00D02525" w:rsidRDefault="000704B7" w:rsidP="000704B7">
      <w:pPr>
        <w:spacing w:line="276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D02525">
        <w:rPr>
          <w:rFonts w:asciiTheme="minorHAnsi" w:hAnsiTheme="minorHAnsi" w:cstheme="minorHAnsi"/>
          <w:sz w:val="22"/>
          <w:szCs w:val="22"/>
        </w:rPr>
        <w:t>…………………………………………</w:t>
      </w:r>
    </w:p>
    <w:p w14:paraId="2496E727" w14:textId="77777777" w:rsidR="000704B7" w:rsidRPr="00D02525" w:rsidRDefault="000704B7" w:rsidP="000704B7">
      <w:pPr>
        <w:spacing w:line="276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D02525">
        <w:rPr>
          <w:rFonts w:asciiTheme="minorHAnsi" w:hAnsiTheme="minorHAnsi" w:cstheme="minorHAnsi"/>
          <w:sz w:val="22"/>
          <w:szCs w:val="22"/>
        </w:rPr>
        <w:t>zwany w dalszym ciągu umowy Zamawiającym,</w:t>
      </w:r>
    </w:p>
    <w:p w14:paraId="4C2E9789" w14:textId="77777777" w:rsidR="000704B7" w:rsidRPr="00D02525" w:rsidRDefault="000704B7" w:rsidP="000704B7">
      <w:pPr>
        <w:spacing w:line="276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D02525">
        <w:rPr>
          <w:rFonts w:asciiTheme="minorHAnsi" w:hAnsiTheme="minorHAnsi" w:cstheme="minorHAnsi"/>
          <w:sz w:val="22"/>
          <w:szCs w:val="22"/>
        </w:rPr>
        <w:t>oraz:</w:t>
      </w:r>
    </w:p>
    <w:p w14:paraId="327850D7" w14:textId="77777777" w:rsidR="000704B7" w:rsidRPr="00D02525" w:rsidRDefault="000704B7" w:rsidP="000704B7">
      <w:pPr>
        <w:spacing w:line="276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D02525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………………………………………………………………………….</w:t>
      </w:r>
    </w:p>
    <w:p w14:paraId="4CC21B6D" w14:textId="77777777" w:rsidR="000704B7" w:rsidRPr="00D02525" w:rsidRDefault="000704B7" w:rsidP="000704B7">
      <w:pPr>
        <w:spacing w:line="276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D02525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………………………………………………………………………….</w:t>
      </w:r>
    </w:p>
    <w:p w14:paraId="4DA2FDD6" w14:textId="77777777" w:rsidR="000704B7" w:rsidRPr="00D02525" w:rsidRDefault="000704B7" w:rsidP="000704B7">
      <w:pPr>
        <w:spacing w:line="276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D02525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………………………………………………………………………….</w:t>
      </w:r>
    </w:p>
    <w:p w14:paraId="00F0E166" w14:textId="77777777" w:rsidR="000704B7" w:rsidRPr="00D02525" w:rsidRDefault="000704B7" w:rsidP="000704B7">
      <w:pPr>
        <w:spacing w:line="276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D02525">
        <w:rPr>
          <w:rFonts w:asciiTheme="minorHAnsi" w:hAnsiTheme="minorHAnsi" w:cstheme="minorHAnsi"/>
          <w:sz w:val="22"/>
          <w:szCs w:val="22"/>
        </w:rPr>
        <w:t>reprezentowaną przez:</w:t>
      </w:r>
    </w:p>
    <w:p w14:paraId="3403B3B0" w14:textId="77777777" w:rsidR="000704B7" w:rsidRPr="00D02525" w:rsidRDefault="000704B7" w:rsidP="000704B7">
      <w:pPr>
        <w:spacing w:line="276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D02525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………………………………………………………………………….</w:t>
      </w:r>
    </w:p>
    <w:p w14:paraId="0D11322C" w14:textId="77777777" w:rsidR="000704B7" w:rsidRPr="00D02525" w:rsidRDefault="000704B7" w:rsidP="000704B7">
      <w:pPr>
        <w:spacing w:line="276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D02525">
        <w:rPr>
          <w:rFonts w:asciiTheme="minorHAnsi" w:hAnsiTheme="minorHAnsi" w:cstheme="minorHAnsi"/>
          <w:sz w:val="22"/>
          <w:szCs w:val="22"/>
        </w:rPr>
        <w:t>zwany w dalszym ciągu umowy Wykonawcą,</w:t>
      </w:r>
    </w:p>
    <w:p w14:paraId="31502A02" w14:textId="77777777" w:rsidR="00F669BB" w:rsidRPr="00D02525" w:rsidRDefault="00F669BB" w:rsidP="00F669B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B684A71" w14:textId="77777777" w:rsidR="00F669BB" w:rsidRPr="00D02525" w:rsidRDefault="00F669BB" w:rsidP="00F669BB">
      <w:pPr>
        <w:jc w:val="both"/>
        <w:rPr>
          <w:rFonts w:asciiTheme="minorHAnsi" w:hAnsiTheme="minorHAnsi" w:cstheme="minorHAnsi"/>
          <w:sz w:val="22"/>
          <w:szCs w:val="22"/>
        </w:rPr>
      </w:pPr>
      <w:r w:rsidRPr="00D02525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…………………………………………………………………………………………………………………………………………………………….</w:t>
      </w:r>
    </w:p>
    <w:p w14:paraId="1AFCC857" w14:textId="77777777" w:rsidR="00F669BB" w:rsidRDefault="00F669BB" w:rsidP="00F669BB">
      <w:pPr>
        <w:rPr>
          <w:rFonts w:asciiTheme="minorHAnsi" w:hAnsiTheme="minorHAnsi" w:cstheme="minorHAnsi"/>
          <w:sz w:val="22"/>
          <w:szCs w:val="22"/>
        </w:rPr>
      </w:pPr>
    </w:p>
    <w:p w14:paraId="09145180" w14:textId="77777777" w:rsidR="003C7435" w:rsidRPr="004813E1" w:rsidRDefault="003C7435" w:rsidP="003C7435">
      <w:pPr>
        <w:ind w:right="23"/>
        <w:jc w:val="center"/>
        <w:rPr>
          <w:rFonts w:asciiTheme="minorHAnsi" w:hAnsiTheme="minorHAnsi"/>
          <w:b/>
          <w:bCs/>
          <w:sz w:val="22"/>
          <w:szCs w:val="22"/>
        </w:rPr>
      </w:pPr>
      <w:r w:rsidRPr="004813E1">
        <w:rPr>
          <w:rFonts w:asciiTheme="minorHAnsi" w:hAnsiTheme="minorHAnsi"/>
          <w:b/>
          <w:bCs/>
          <w:sz w:val="22"/>
          <w:szCs w:val="22"/>
        </w:rPr>
        <w:t>§ 1</w:t>
      </w:r>
    </w:p>
    <w:p w14:paraId="1FEC19F0" w14:textId="77777777" w:rsidR="003C7435" w:rsidRPr="005D7B88" w:rsidRDefault="003C7435" w:rsidP="003C7435">
      <w:pPr>
        <w:pStyle w:val="Akapitzlist"/>
        <w:numPr>
          <w:ilvl w:val="0"/>
          <w:numId w:val="8"/>
        </w:numPr>
        <w:ind w:left="426" w:right="23"/>
        <w:jc w:val="both"/>
        <w:rPr>
          <w:rFonts w:asciiTheme="minorHAnsi" w:hAnsiTheme="minorHAnsi" w:cstheme="minorHAnsi"/>
          <w:sz w:val="22"/>
          <w:szCs w:val="22"/>
        </w:rPr>
      </w:pPr>
      <w:r w:rsidRPr="005D7B88">
        <w:rPr>
          <w:rFonts w:asciiTheme="minorHAnsi" w:hAnsiTheme="minorHAnsi" w:cstheme="minorHAnsi"/>
          <w:sz w:val="22"/>
          <w:szCs w:val="22"/>
        </w:rPr>
        <w:t xml:space="preserve">Wykonawca zobowiązuje się do sprzedaży i dostarczania Zamawiającemu </w:t>
      </w:r>
      <w:r w:rsidRPr="005D7B88">
        <w:rPr>
          <w:rFonts w:asciiTheme="minorHAnsi" w:hAnsiTheme="minorHAnsi" w:cstheme="minorHAnsi"/>
          <w:bCs/>
          <w:sz w:val="22"/>
          <w:szCs w:val="22"/>
          <w:lang w:eastAsia="pl-PL"/>
        </w:rPr>
        <w:t>środków czystości do biblioteki głównej oraz filii bibliotecznych na terenie Bydgoszczy</w:t>
      </w:r>
      <w:r w:rsidRPr="005D7B88">
        <w:rPr>
          <w:rFonts w:asciiTheme="minorHAnsi" w:hAnsiTheme="minorHAnsi" w:cstheme="minorHAnsi"/>
          <w:sz w:val="22"/>
          <w:szCs w:val="22"/>
        </w:rPr>
        <w:t xml:space="preserve"> zwanych w dalszej części umowy „towarem”, w ilości i asortymencie określonym w załączniku nr 1 do umowy (Formularz cenowy).</w:t>
      </w:r>
    </w:p>
    <w:p w14:paraId="3FABC2E3" w14:textId="77777777" w:rsidR="003C7435" w:rsidRPr="005D7B88" w:rsidRDefault="003C7435" w:rsidP="003C7435">
      <w:pPr>
        <w:pStyle w:val="Akapitzlist"/>
        <w:numPr>
          <w:ilvl w:val="0"/>
          <w:numId w:val="8"/>
        </w:numPr>
        <w:ind w:left="426" w:right="23"/>
        <w:jc w:val="both"/>
        <w:rPr>
          <w:rFonts w:asciiTheme="minorHAnsi" w:hAnsiTheme="minorHAnsi" w:cstheme="minorHAnsi"/>
          <w:sz w:val="22"/>
          <w:szCs w:val="22"/>
        </w:rPr>
      </w:pPr>
      <w:r w:rsidRPr="005D7B88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>Wszystkie środki chemiczne muszą posiadać etykiety w języku polskim wraz z instrukcją użycia i bezpieczeństwa ich stosowania. Wykonawca jest zobowiązany najpóźniej w dniu dostawy do pierwszej placówki dostarczyć karty</w:t>
      </w:r>
      <w:r>
        <w:rPr>
          <w:rFonts w:asciiTheme="minorHAnsi" w:hAnsiTheme="minorHAnsi" w:cstheme="minorHAnsi"/>
          <w:color w:val="000000"/>
          <w:sz w:val="22"/>
          <w:szCs w:val="22"/>
          <w:lang w:eastAsia="pl-PL"/>
        </w:rPr>
        <w:t xml:space="preserve"> charakterystyki produktów</w:t>
      </w:r>
      <w:r w:rsidRPr="005D7B88">
        <w:rPr>
          <w:rFonts w:asciiTheme="minorHAnsi" w:hAnsiTheme="minorHAnsi" w:cstheme="minorHAnsi"/>
          <w:color w:val="000000"/>
          <w:sz w:val="22"/>
          <w:szCs w:val="22"/>
          <w:lang w:eastAsia="pl-PL"/>
        </w:rPr>
        <w:t>.</w:t>
      </w:r>
    </w:p>
    <w:p w14:paraId="3B6048DF" w14:textId="77777777" w:rsidR="003C7435" w:rsidRPr="005D7B88" w:rsidRDefault="003C7435" w:rsidP="003C7435">
      <w:pPr>
        <w:pStyle w:val="Akapitzlist"/>
        <w:numPr>
          <w:ilvl w:val="0"/>
          <w:numId w:val="8"/>
        </w:numPr>
        <w:ind w:left="426" w:right="23"/>
        <w:jc w:val="both"/>
        <w:rPr>
          <w:rFonts w:asciiTheme="minorHAnsi" w:hAnsiTheme="minorHAnsi" w:cstheme="minorHAnsi"/>
          <w:sz w:val="22"/>
          <w:szCs w:val="22"/>
        </w:rPr>
      </w:pPr>
      <w:r w:rsidRPr="005D7B88">
        <w:rPr>
          <w:rFonts w:asciiTheme="minorHAnsi" w:hAnsiTheme="minorHAnsi" w:cstheme="minorHAnsi"/>
          <w:sz w:val="22"/>
          <w:szCs w:val="22"/>
        </w:rPr>
        <w:t>Wykonawca oświadcza, że:</w:t>
      </w:r>
    </w:p>
    <w:p w14:paraId="77D854A5" w14:textId="77777777" w:rsidR="003C7435" w:rsidRPr="005D7B88" w:rsidRDefault="003C7435" w:rsidP="003C7435">
      <w:pPr>
        <w:pStyle w:val="NormalnyWeb"/>
        <w:numPr>
          <w:ilvl w:val="0"/>
          <w:numId w:val="9"/>
        </w:numPr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5D7B88">
        <w:rPr>
          <w:rFonts w:asciiTheme="minorHAnsi" w:hAnsiTheme="minorHAnsi" w:cstheme="minorHAnsi"/>
          <w:sz w:val="22"/>
          <w:szCs w:val="22"/>
        </w:rPr>
        <w:t>dysponuje towarem, o odpowiedniej jakości i ilości niezbędnej dla Zamawiającego, w szczególności towar jest dopuszczony do obrotu i stosowania zgodnie z obowiązującym prawem na terenie Rzeczypospolitej Polskiej;</w:t>
      </w:r>
    </w:p>
    <w:p w14:paraId="413442A4" w14:textId="77777777" w:rsidR="003C7435" w:rsidRPr="005D7B88" w:rsidRDefault="003C7435" w:rsidP="003C7435">
      <w:pPr>
        <w:pStyle w:val="NormalnyWeb"/>
        <w:numPr>
          <w:ilvl w:val="0"/>
          <w:numId w:val="9"/>
        </w:numPr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5D7B88">
        <w:rPr>
          <w:rFonts w:asciiTheme="minorHAnsi" w:hAnsiTheme="minorHAnsi" w:cstheme="minorHAnsi"/>
          <w:sz w:val="22"/>
          <w:szCs w:val="22"/>
        </w:rPr>
        <w:t>posiada, jeżeli są wymagane przepisami prawa, odpowiednie koncesje, zezwolenia, zgody lub licencje albo wpisy do właściwych rejestrów uprawniające do prowadzenie działalności gospodarczej w zakresie objętym niniejszą umową;</w:t>
      </w:r>
    </w:p>
    <w:p w14:paraId="0CED5B6F" w14:textId="77777777" w:rsidR="003C7435" w:rsidRPr="009F639C" w:rsidRDefault="003C7435" w:rsidP="003C7435">
      <w:pPr>
        <w:pStyle w:val="NormalnyWeb"/>
        <w:numPr>
          <w:ilvl w:val="0"/>
          <w:numId w:val="9"/>
        </w:numPr>
        <w:spacing w:before="0" w:beforeAutospacing="0" w:after="0" w:afterAutospacing="0"/>
        <w:jc w:val="both"/>
        <w:rPr>
          <w:rFonts w:ascii="Arial Narrow" w:hAnsi="Arial Narrow"/>
          <w:color w:val="000000"/>
          <w:sz w:val="22"/>
          <w:szCs w:val="22"/>
        </w:rPr>
      </w:pPr>
      <w:r w:rsidRPr="009F639C">
        <w:rPr>
          <w:rFonts w:ascii="Calibri" w:hAnsi="Calibri" w:cs="Calibri"/>
          <w:sz w:val="22"/>
          <w:szCs w:val="22"/>
        </w:rPr>
        <w:t>towar jest fabrycznie nowy, odpowiada standardom jakościowym i technicznym, wynikającym z jego funkcji i przeznaczenia, jest wolny od wad materialnych, fizycznych i prawnych.</w:t>
      </w:r>
    </w:p>
    <w:p w14:paraId="08D95A3D" w14:textId="77777777" w:rsidR="003C7435" w:rsidRPr="009F639C" w:rsidRDefault="003C7435" w:rsidP="003C7435">
      <w:pPr>
        <w:pStyle w:val="NormalnyWeb"/>
        <w:numPr>
          <w:ilvl w:val="0"/>
          <w:numId w:val="8"/>
        </w:numPr>
        <w:spacing w:before="0" w:beforeAutospacing="0" w:after="0" w:afterAutospacing="0"/>
        <w:ind w:left="426"/>
        <w:jc w:val="both"/>
        <w:rPr>
          <w:color w:val="000000"/>
          <w:sz w:val="22"/>
          <w:szCs w:val="22"/>
        </w:rPr>
      </w:pPr>
      <w:r w:rsidRPr="009F639C">
        <w:rPr>
          <w:rFonts w:ascii="Calibri" w:hAnsi="Calibri" w:cs="Calibri"/>
          <w:sz w:val="22"/>
          <w:szCs w:val="22"/>
        </w:rPr>
        <w:t>Zamawiający może żądać przedłożenia przez Wykonawcę w terminie 5 dni roboczych, poświadczonych przez Wykonawcę za zgodność z oryginałem kopii odpowiednich dokumentów potwierdzających spełnienie warunków określonych w ust. 2 za okres obowiązywania umowy. Wykonawca zobowiązany jest również przedstawić Zamawiającemu do wglądu oryginały dokumentów określonych w zdaniu poprzednim.</w:t>
      </w:r>
    </w:p>
    <w:p w14:paraId="15679062" w14:textId="77777777" w:rsidR="003C7435" w:rsidRPr="009F639C" w:rsidRDefault="003C7435" w:rsidP="003C7435">
      <w:pPr>
        <w:pStyle w:val="NormalnyWeb"/>
        <w:numPr>
          <w:ilvl w:val="0"/>
          <w:numId w:val="8"/>
        </w:numPr>
        <w:spacing w:before="0" w:beforeAutospacing="0" w:after="0" w:afterAutospacing="0"/>
        <w:ind w:left="426"/>
        <w:jc w:val="both"/>
        <w:rPr>
          <w:color w:val="000000"/>
          <w:sz w:val="22"/>
          <w:szCs w:val="22"/>
        </w:rPr>
      </w:pPr>
      <w:r w:rsidRPr="009F639C">
        <w:rPr>
          <w:rFonts w:ascii="Calibri" w:hAnsi="Calibri" w:cs="Calibri"/>
          <w:sz w:val="22"/>
          <w:szCs w:val="22"/>
        </w:rPr>
        <w:t>Wykonawca ponosi nieograniczoną odpowiedzialność za wszelkie szkody powstałe u Zamawiającego i osób trzecich w związku z zastosowaniem</w:t>
      </w:r>
      <w:r>
        <w:rPr>
          <w:rFonts w:ascii="Calibri" w:hAnsi="Calibri" w:cs="Calibri"/>
          <w:sz w:val="22"/>
          <w:szCs w:val="22"/>
        </w:rPr>
        <w:t xml:space="preserve"> dostarczonego przez Wykonawcę t</w:t>
      </w:r>
      <w:r w:rsidRPr="009F639C">
        <w:rPr>
          <w:rFonts w:ascii="Calibri" w:hAnsi="Calibri" w:cs="Calibri"/>
          <w:sz w:val="22"/>
          <w:szCs w:val="22"/>
        </w:rPr>
        <w:t>owaru niespełniającego wymogów określonych w Umowie.</w:t>
      </w:r>
    </w:p>
    <w:p w14:paraId="42520E75" w14:textId="77777777" w:rsidR="003C7435" w:rsidRPr="004813E1" w:rsidRDefault="003C7435" w:rsidP="003C7435">
      <w:pPr>
        <w:ind w:right="23"/>
        <w:jc w:val="center"/>
        <w:rPr>
          <w:rFonts w:asciiTheme="minorHAnsi" w:hAnsiTheme="minorHAnsi"/>
          <w:bCs/>
          <w:sz w:val="22"/>
          <w:szCs w:val="22"/>
        </w:rPr>
      </w:pPr>
    </w:p>
    <w:p w14:paraId="61016BC1" w14:textId="77777777" w:rsidR="003C7435" w:rsidRPr="004813E1" w:rsidRDefault="003C7435" w:rsidP="003C7435">
      <w:pPr>
        <w:ind w:right="23"/>
        <w:jc w:val="center"/>
        <w:rPr>
          <w:rFonts w:asciiTheme="minorHAnsi" w:hAnsiTheme="minorHAnsi"/>
          <w:b/>
          <w:bCs/>
          <w:sz w:val="22"/>
          <w:szCs w:val="22"/>
        </w:rPr>
      </w:pPr>
      <w:r w:rsidRPr="004813E1">
        <w:rPr>
          <w:rFonts w:asciiTheme="minorHAnsi" w:hAnsiTheme="minorHAnsi"/>
          <w:b/>
          <w:bCs/>
          <w:sz w:val="22"/>
          <w:szCs w:val="22"/>
        </w:rPr>
        <w:t>§ 2</w:t>
      </w:r>
    </w:p>
    <w:p w14:paraId="63CF7F74" w14:textId="77777777" w:rsidR="005D07C2" w:rsidRDefault="003C7435" w:rsidP="003C7435">
      <w:pPr>
        <w:widowControl/>
        <w:numPr>
          <w:ilvl w:val="0"/>
          <w:numId w:val="1"/>
        </w:numPr>
        <w:suppressAutoHyphens w:val="0"/>
        <w:overflowPunct/>
        <w:autoSpaceDE/>
        <w:ind w:left="360" w:right="23" w:hanging="360"/>
        <w:jc w:val="both"/>
        <w:textAlignment w:val="auto"/>
        <w:rPr>
          <w:rFonts w:asciiTheme="minorHAnsi" w:hAnsiTheme="minorHAnsi"/>
          <w:sz w:val="22"/>
          <w:szCs w:val="22"/>
        </w:rPr>
      </w:pPr>
      <w:r w:rsidRPr="004813E1">
        <w:rPr>
          <w:rFonts w:asciiTheme="minorHAnsi" w:hAnsiTheme="minorHAnsi"/>
          <w:sz w:val="22"/>
          <w:szCs w:val="22"/>
        </w:rPr>
        <w:t>Wykonawca realizować będzie dostawy sukcesywnie, zgodnie z zamówieniami składanymi przez Zamawiającego, w zależności od zapotrzebowania na towar i możliwości finansowych Zamawiającego.</w:t>
      </w:r>
      <w:r w:rsidR="008D457B">
        <w:rPr>
          <w:rFonts w:asciiTheme="minorHAnsi" w:hAnsiTheme="minorHAnsi"/>
          <w:sz w:val="22"/>
          <w:szCs w:val="22"/>
        </w:rPr>
        <w:t xml:space="preserve"> </w:t>
      </w:r>
    </w:p>
    <w:p w14:paraId="0E8FAF5F" w14:textId="34C42516" w:rsidR="003C7435" w:rsidRDefault="008D457B" w:rsidP="003C7435">
      <w:pPr>
        <w:widowControl/>
        <w:numPr>
          <w:ilvl w:val="0"/>
          <w:numId w:val="1"/>
        </w:numPr>
        <w:suppressAutoHyphens w:val="0"/>
        <w:overflowPunct/>
        <w:autoSpaceDE/>
        <w:ind w:left="360" w:right="23" w:hanging="360"/>
        <w:jc w:val="both"/>
        <w:textAlignment w:val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Zamawiający będzie składał zamówienia sukcesywnie:</w:t>
      </w:r>
    </w:p>
    <w:p w14:paraId="76678560" w14:textId="176A0062" w:rsidR="008D457B" w:rsidRPr="008D457B" w:rsidRDefault="008D457B" w:rsidP="008D457B">
      <w:pPr>
        <w:pStyle w:val="Akapitzlist"/>
        <w:widowControl/>
        <w:numPr>
          <w:ilvl w:val="0"/>
          <w:numId w:val="12"/>
        </w:numPr>
        <w:suppressAutoHyphens w:val="0"/>
        <w:overflowPunct/>
        <w:autoSpaceDE/>
        <w:ind w:right="23"/>
        <w:jc w:val="both"/>
        <w:textAlignment w:val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Pozycja 1-19</w:t>
      </w:r>
      <w:r w:rsidR="000668AC">
        <w:rPr>
          <w:rFonts w:asciiTheme="minorHAnsi" w:hAnsiTheme="minorHAnsi"/>
          <w:sz w:val="22"/>
          <w:szCs w:val="22"/>
        </w:rPr>
        <w:t xml:space="preserve"> formularza cenowego</w:t>
      </w:r>
      <w:r>
        <w:rPr>
          <w:rFonts w:asciiTheme="minorHAnsi" w:hAnsiTheme="minorHAnsi"/>
          <w:sz w:val="22"/>
          <w:szCs w:val="22"/>
        </w:rPr>
        <w:t xml:space="preserve"> – zamówienie w kwietniu, sierpniu oraz grudniu, </w:t>
      </w:r>
      <w:r>
        <w:rPr>
          <w:rFonts w:asciiTheme="minorHAnsi" w:hAnsiTheme="minorHAnsi" w:cstheme="minorHAnsi"/>
          <w:sz w:val="22"/>
          <w:szCs w:val="22"/>
        </w:rPr>
        <w:t>t</w:t>
      </w:r>
      <w:r w:rsidRPr="005D7B88">
        <w:rPr>
          <w:rFonts w:asciiTheme="minorHAnsi" w:hAnsiTheme="minorHAnsi" w:cstheme="minorHAnsi"/>
          <w:sz w:val="22"/>
          <w:szCs w:val="22"/>
        </w:rPr>
        <w:t xml:space="preserve">ransport towaru </w:t>
      </w:r>
      <w:r w:rsidRPr="005D7B88">
        <w:rPr>
          <w:rFonts w:asciiTheme="minorHAnsi" w:hAnsiTheme="minorHAnsi" w:cstheme="minorHAnsi"/>
          <w:sz w:val="22"/>
          <w:szCs w:val="22"/>
          <w:lang w:eastAsia="pl-PL"/>
        </w:rPr>
        <w:t>do placówek Zamawiającego znajdujących się w 2</w:t>
      </w:r>
      <w:r>
        <w:rPr>
          <w:rFonts w:asciiTheme="minorHAnsi" w:hAnsiTheme="minorHAnsi" w:cstheme="minorHAnsi"/>
          <w:sz w:val="22"/>
          <w:szCs w:val="22"/>
          <w:lang w:eastAsia="pl-PL"/>
        </w:rPr>
        <w:t>3</w:t>
      </w:r>
      <w:r w:rsidRPr="005D7B88">
        <w:rPr>
          <w:rFonts w:asciiTheme="minorHAnsi" w:hAnsiTheme="minorHAnsi" w:cstheme="minorHAnsi"/>
          <w:sz w:val="22"/>
          <w:szCs w:val="22"/>
          <w:lang w:eastAsia="pl-PL"/>
        </w:rPr>
        <w:t xml:space="preserve"> punktach na terenie miasta Bydgoszczy (wykaz placówek stanowi załącznik nr 2 do umowy)</w:t>
      </w:r>
      <w:r>
        <w:rPr>
          <w:rFonts w:asciiTheme="minorHAnsi" w:hAnsiTheme="minorHAnsi" w:cstheme="minorHAnsi"/>
          <w:sz w:val="22"/>
          <w:szCs w:val="22"/>
          <w:lang w:eastAsia="pl-PL"/>
        </w:rPr>
        <w:t>, r</w:t>
      </w:r>
      <w:r w:rsidRPr="005D7B88">
        <w:rPr>
          <w:rFonts w:asciiTheme="minorHAnsi" w:hAnsiTheme="minorHAnsi" w:cstheme="minorHAnsi"/>
          <w:sz w:val="22"/>
          <w:szCs w:val="22"/>
          <w:lang w:eastAsia="pl-PL"/>
        </w:rPr>
        <w:t>ealizacja przez wykonawcę przedmiotu umowy odbędzie od poniedziałku do piątku w godzinach od 8:00 do 15:00 oraz od 13-17 (F30 ul. Toruńska 185)</w:t>
      </w:r>
      <w:r>
        <w:rPr>
          <w:rFonts w:asciiTheme="minorHAnsi" w:hAnsiTheme="minorHAnsi" w:cstheme="minorHAnsi"/>
          <w:sz w:val="22"/>
          <w:szCs w:val="22"/>
          <w:lang w:eastAsia="pl-PL"/>
        </w:rPr>
        <w:t>;</w:t>
      </w:r>
    </w:p>
    <w:p w14:paraId="3F780F6D" w14:textId="5A70A368" w:rsidR="000668AC" w:rsidRPr="000668AC" w:rsidRDefault="008D457B" w:rsidP="000668AC">
      <w:pPr>
        <w:pStyle w:val="Akapitzlist"/>
        <w:widowControl/>
        <w:numPr>
          <w:ilvl w:val="0"/>
          <w:numId w:val="12"/>
        </w:numPr>
        <w:suppressAutoHyphens w:val="0"/>
        <w:overflowPunct/>
        <w:autoSpaceDE/>
        <w:ind w:right="23"/>
        <w:jc w:val="both"/>
        <w:textAlignment w:val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Pozycja </w:t>
      </w:r>
      <w:r>
        <w:rPr>
          <w:rFonts w:asciiTheme="minorHAnsi" w:hAnsiTheme="minorHAnsi"/>
          <w:sz w:val="22"/>
          <w:szCs w:val="22"/>
        </w:rPr>
        <w:t>20</w:t>
      </w:r>
      <w:r>
        <w:rPr>
          <w:rFonts w:asciiTheme="minorHAnsi" w:hAnsiTheme="minorHAnsi"/>
          <w:sz w:val="22"/>
          <w:szCs w:val="22"/>
        </w:rPr>
        <w:t>-</w:t>
      </w:r>
      <w:r w:rsidR="000668AC">
        <w:rPr>
          <w:rFonts w:asciiTheme="minorHAnsi" w:hAnsiTheme="minorHAnsi"/>
          <w:sz w:val="22"/>
          <w:szCs w:val="22"/>
        </w:rPr>
        <w:t xml:space="preserve">23 </w:t>
      </w:r>
      <w:r w:rsidR="000668AC">
        <w:rPr>
          <w:rFonts w:asciiTheme="minorHAnsi" w:hAnsiTheme="minorHAnsi"/>
          <w:sz w:val="22"/>
          <w:szCs w:val="22"/>
        </w:rPr>
        <w:t>formularza cenowego</w:t>
      </w:r>
      <w:r>
        <w:rPr>
          <w:rFonts w:asciiTheme="minorHAnsi" w:hAnsiTheme="minorHAnsi"/>
          <w:sz w:val="22"/>
          <w:szCs w:val="22"/>
        </w:rPr>
        <w:t xml:space="preserve"> – zamówienie </w:t>
      </w:r>
      <w:r w:rsidR="000668AC">
        <w:rPr>
          <w:rFonts w:asciiTheme="minorHAnsi" w:hAnsiTheme="minorHAnsi"/>
          <w:sz w:val="22"/>
          <w:szCs w:val="22"/>
        </w:rPr>
        <w:t xml:space="preserve">co dwa miesiące, </w:t>
      </w:r>
      <w:r>
        <w:rPr>
          <w:rFonts w:asciiTheme="minorHAnsi" w:hAnsiTheme="minorHAnsi"/>
          <w:sz w:val="22"/>
          <w:szCs w:val="22"/>
        </w:rPr>
        <w:t xml:space="preserve">w </w:t>
      </w:r>
      <w:r w:rsidR="000668AC">
        <w:rPr>
          <w:rFonts w:asciiTheme="minorHAnsi" w:hAnsiTheme="minorHAnsi"/>
          <w:sz w:val="22"/>
          <w:szCs w:val="22"/>
        </w:rPr>
        <w:t>przypadku gdy zamówienie pozycji 20-23 pokrywa się z zamówieniem pozycji 1-19</w:t>
      </w:r>
      <w:r>
        <w:rPr>
          <w:rFonts w:asciiTheme="minorHAnsi" w:hAnsiTheme="minorHAnsi"/>
          <w:sz w:val="22"/>
          <w:szCs w:val="22"/>
        </w:rPr>
        <w:t xml:space="preserve">, </w:t>
      </w:r>
      <w:r>
        <w:rPr>
          <w:rFonts w:asciiTheme="minorHAnsi" w:hAnsiTheme="minorHAnsi" w:cstheme="minorHAnsi"/>
          <w:sz w:val="22"/>
          <w:szCs w:val="22"/>
        </w:rPr>
        <w:t>t</w:t>
      </w:r>
      <w:r w:rsidRPr="005D7B88">
        <w:rPr>
          <w:rFonts w:asciiTheme="minorHAnsi" w:hAnsiTheme="minorHAnsi" w:cstheme="minorHAnsi"/>
          <w:sz w:val="22"/>
          <w:szCs w:val="22"/>
        </w:rPr>
        <w:t xml:space="preserve">ransport towaru </w:t>
      </w:r>
      <w:r w:rsidRPr="005D7B88">
        <w:rPr>
          <w:rFonts w:asciiTheme="minorHAnsi" w:hAnsiTheme="minorHAnsi" w:cstheme="minorHAnsi"/>
          <w:sz w:val="22"/>
          <w:szCs w:val="22"/>
          <w:lang w:eastAsia="pl-PL"/>
        </w:rPr>
        <w:t>do placówek Zamawiającego znajdujących się w 2</w:t>
      </w:r>
      <w:r>
        <w:rPr>
          <w:rFonts w:asciiTheme="minorHAnsi" w:hAnsiTheme="minorHAnsi" w:cstheme="minorHAnsi"/>
          <w:sz w:val="22"/>
          <w:szCs w:val="22"/>
          <w:lang w:eastAsia="pl-PL"/>
        </w:rPr>
        <w:t>3</w:t>
      </w:r>
      <w:r w:rsidRPr="005D7B88">
        <w:rPr>
          <w:rFonts w:asciiTheme="minorHAnsi" w:hAnsiTheme="minorHAnsi" w:cstheme="minorHAnsi"/>
          <w:sz w:val="22"/>
          <w:szCs w:val="22"/>
          <w:lang w:eastAsia="pl-PL"/>
        </w:rPr>
        <w:t xml:space="preserve"> punktach na terenie miasta Bydgoszczy (wykaz placówek stanowi załącznik nr 2 do umowy)</w:t>
      </w:r>
      <w:r>
        <w:rPr>
          <w:rFonts w:asciiTheme="minorHAnsi" w:hAnsiTheme="minorHAnsi" w:cstheme="minorHAnsi"/>
          <w:sz w:val="22"/>
          <w:szCs w:val="22"/>
          <w:lang w:eastAsia="pl-PL"/>
        </w:rPr>
        <w:t>, r</w:t>
      </w:r>
      <w:r w:rsidRPr="005D7B88">
        <w:rPr>
          <w:rFonts w:asciiTheme="minorHAnsi" w:hAnsiTheme="minorHAnsi" w:cstheme="minorHAnsi"/>
          <w:sz w:val="22"/>
          <w:szCs w:val="22"/>
          <w:lang w:eastAsia="pl-PL"/>
        </w:rPr>
        <w:t>ealizacja przez wykonawcę przedmiotu umowy odbędzie od poniedziałku do piątku w godzinach od 8:00 do 15:00 oraz od 13-17 (F30 ul. Toruńska 185)</w:t>
      </w:r>
      <w:r w:rsidR="000668AC">
        <w:rPr>
          <w:rFonts w:asciiTheme="minorHAnsi" w:hAnsiTheme="minorHAnsi" w:cstheme="minorHAnsi"/>
          <w:sz w:val="22"/>
          <w:szCs w:val="22"/>
          <w:lang w:eastAsia="pl-PL"/>
        </w:rPr>
        <w:t xml:space="preserve">, w przypadku gdy zamówienie </w:t>
      </w:r>
      <w:r w:rsidR="000668AC" w:rsidRPr="000668AC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nie pokrywa</w:t>
      </w:r>
      <w:r w:rsidR="000668AC">
        <w:rPr>
          <w:rFonts w:asciiTheme="minorHAnsi" w:hAnsiTheme="minorHAnsi" w:cstheme="minorHAnsi"/>
          <w:sz w:val="22"/>
          <w:szCs w:val="22"/>
          <w:lang w:eastAsia="pl-PL"/>
        </w:rPr>
        <w:t xml:space="preserve"> się z zamówieniem </w:t>
      </w:r>
      <w:r w:rsidR="000668AC">
        <w:rPr>
          <w:rFonts w:asciiTheme="minorHAnsi" w:hAnsiTheme="minorHAnsi"/>
          <w:sz w:val="22"/>
          <w:szCs w:val="22"/>
        </w:rPr>
        <w:t>pozycji 1-19</w:t>
      </w:r>
      <w:r w:rsidR="000668AC">
        <w:rPr>
          <w:rFonts w:asciiTheme="minorHAnsi" w:hAnsiTheme="minorHAnsi"/>
          <w:sz w:val="22"/>
          <w:szCs w:val="22"/>
        </w:rPr>
        <w:t xml:space="preserve">, Wykonawca zobowiązany jest dostarczyć całość zamówienia do Biblioteki Głównej ul. Długa 39, </w:t>
      </w:r>
      <w:r w:rsidR="000668AC" w:rsidRPr="005D7B88">
        <w:rPr>
          <w:rFonts w:asciiTheme="minorHAnsi" w:hAnsiTheme="minorHAnsi" w:cstheme="minorHAnsi"/>
          <w:sz w:val="22"/>
          <w:szCs w:val="22"/>
          <w:lang w:eastAsia="pl-PL"/>
        </w:rPr>
        <w:t>od poniedziałku do piątku w godzinach od 8:00 do 15:00</w:t>
      </w:r>
      <w:r w:rsidR="005D07C2">
        <w:rPr>
          <w:rFonts w:asciiTheme="minorHAnsi" w:hAnsiTheme="minorHAnsi" w:cstheme="minorHAnsi"/>
          <w:sz w:val="22"/>
          <w:szCs w:val="22"/>
          <w:lang w:eastAsia="pl-PL"/>
        </w:rPr>
        <w:t>, ponadto</w:t>
      </w:r>
      <w:r w:rsidR="000668AC">
        <w:rPr>
          <w:rFonts w:asciiTheme="minorHAnsi" w:hAnsiTheme="minorHAnsi" w:cstheme="minorHAnsi"/>
          <w:sz w:val="22"/>
          <w:szCs w:val="22"/>
          <w:lang w:eastAsia="pl-PL"/>
        </w:rPr>
        <w:t xml:space="preserve"> Zamawiający zastrzega możliwość złożenia zamówienia interwencyjnego </w:t>
      </w:r>
      <w:r w:rsidR="005D07C2">
        <w:rPr>
          <w:rFonts w:asciiTheme="minorHAnsi" w:hAnsiTheme="minorHAnsi" w:cstheme="minorHAnsi"/>
          <w:sz w:val="22"/>
          <w:szCs w:val="22"/>
          <w:lang w:eastAsia="pl-PL"/>
        </w:rPr>
        <w:t xml:space="preserve">w innym terminie niż wskazane powyżej, w takim wypadku </w:t>
      </w:r>
      <w:r w:rsidR="005D07C2">
        <w:rPr>
          <w:rFonts w:asciiTheme="minorHAnsi" w:hAnsiTheme="minorHAnsi"/>
          <w:sz w:val="22"/>
          <w:szCs w:val="22"/>
        </w:rPr>
        <w:t>Wykonawca zobowiązany jest dostarczyć całość zamówienia do Biblioteki Głównej ul. Długa 39</w:t>
      </w:r>
      <w:r w:rsidR="005D07C2">
        <w:rPr>
          <w:rFonts w:asciiTheme="minorHAnsi" w:hAnsiTheme="minorHAnsi"/>
          <w:sz w:val="22"/>
          <w:szCs w:val="22"/>
        </w:rPr>
        <w:t xml:space="preserve">, </w:t>
      </w:r>
      <w:r w:rsidR="005D07C2" w:rsidRPr="005D7B88">
        <w:rPr>
          <w:rFonts w:asciiTheme="minorHAnsi" w:hAnsiTheme="minorHAnsi" w:cstheme="minorHAnsi"/>
          <w:sz w:val="22"/>
          <w:szCs w:val="22"/>
          <w:lang w:eastAsia="pl-PL"/>
        </w:rPr>
        <w:t>od poniedziałku do piątku w godzinach od 8:00 do 15:00</w:t>
      </w:r>
      <w:r w:rsidR="005D07C2">
        <w:rPr>
          <w:rFonts w:asciiTheme="minorHAnsi" w:hAnsiTheme="minorHAnsi" w:cstheme="minorHAnsi"/>
          <w:sz w:val="22"/>
          <w:szCs w:val="22"/>
          <w:lang w:eastAsia="pl-PL"/>
        </w:rPr>
        <w:t>.</w:t>
      </w:r>
    </w:p>
    <w:p w14:paraId="39478456" w14:textId="77777777" w:rsidR="003C7435" w:rsidRPr="004813E1" w:rsidRDefault="003C7435" w:rsidP="003C7435">
      <w:pPr>
        <w:widowControl/>
        <w:numPr>
          <w:ilvl w:val="0"/>
          <w:numId w:val="1"/>
        </w:numPr>
        <w:suppressAutoHyphens w:val="0"/>
        <w:overflowPunct/>
        <w:autoSpaceDE/>
        <w:ind w:left="360" w:right="23" w:hanging="360"/>
        <w:jc w:val="both"/>
        <w:textAlignment w:val="auto"/>
        <w:rPr>
          <w:rFonts w:asciiTheme="minorHAnsi" w:hAnsiTheme="minorHAnsi"/>
          <w:sz w:val="22"/>
          <w:szCs w:val="22"/>
        </w:rPr>
      </w:pPr>
      <w:r w:rsidRPr="004813E1">
        <w:rPr>
          <w:rFonts w:asciiTheme="minorHAnsi" w:hAnsiTheme="minorHAnsi"/>
          <w:sz w:val="22"/>
          <w:szCs w:val="22"/>
        </w:rPr>
        <w:t>Transport towaru do miejsca wskazanego przez Zamawiającego przy każdorazowym zamówieniu, odbywać się będzie transportem własnym Wykonawcy lub za pośrednictwem profesjonalnej firmy przewozowej, na jego koszt i ryzyko.</w:t>
      </w:r>
    </w:p>
    <w:p w14:paraId="07ACB342" w14:textId="77777777" w:rsidR="003C7435" w:rsidRPr="004813E1" w:rsidRDefault="003C7435" w:rsidP="003C7435">
      <w:pPr>
        <w:widowControl/>
        <w:numPr>
          <w:ilvl w:val="0"/>
          <w:numId w:val="1"/>
        </w:numPr>
        <w:suppressAutoHyphens w:val="0"/>
        <w:overflowPunct/>
        <w:autoSpaceDE/>
        <w:ind w:left="360" w:right="23" w:hanging="360"/>
        <w:jc w:val="both"/>
        <w:textAlignment w:val="auto"/>
        <w:rPr>
          <w:rFonts w:asciiTheme="minorHAnsi" w:hAnsiTheme="minorHAnsi"/>
          <w:bCs/>
          <w:sz w:val="22"/>
          <w:szCs w:val="22"/>
        </w:rPr>
      </w:pPr>
      <w:r w:rsidRPr="004813E1">
        <w:rPr>
          <w:rFonts w:asciiTheme="minorHAnsi" w:hAnsiTheme="minorHAnsi"/>
          <w:sz w:val="22"/>
          <w:szCs w:val="22"/>
        </w:rPr>
        <w:t>Wielkość zamówień może ulegać zmianom w zależności od okoliczności, o których mowa w ust. 1.</w:t>
      </w:r>
    </w:p>
    <w:p w14:paraId="0765A08E" w14:textId="77777777" w:rsidR="003C7435" w:rsidRPr="004813E1" w:rsidRDefault="003C7435" w:rsidP="003C7435">
      <w:pPr>
        <w:widowControl/>
        <w:numPr>
          <w:ilvl w:val="0"/>
          <w:numId w:val="1"/>
        </w:numPr>
        <w:suppressAutoHyphens w:val="0"/>
        <w:overflowPunct/>
        <w:autoSpaceDE/>
        <w:ind w:left="360" w:right="23" w:hanging="360"/>
        <w:jc w:val="both"/>
        <w:textAlignment w:val="auto"/>
        <w:rPr>
          <w:rFonts w:asciiTheme="minorHAnsi" w:hAnsiTheme="minorHAnsi"/>
          <w:sz w:val="22"/>
          <w:szCs w:val="22"/>
        </w:rPr>
      </w:pPr>
      <w:r w:rsidRPr="004813E1">
        <w:rPr>
          <w:rFonts w:asciiTheme="minorHAnsi" w:hAnsiTheme="minorHAnsi"/>
          <w:sz w:val="22"/>
          <w:szCs w:val="22"/>
        </w:rPr>
        <w:t>Wykonawcę obciążają koszty wydania towaru, w tym w szczególności koszty opakowania, ubezpieczenia za czas przewozu oraz wszelkie koszty transportu lub przesłania.</w:t>
      </w:r>
    </w:p>
    <w:p w14:paraId="60CD1631" w14:textId="2400F7A3" w:rsidR="003C7435" w:rsidRDefault="003C7435" w:rsidP="003C7435">
      <w:pPr>
        <w:widowControl/>
        <w:numPr>
          <w:ilvl w:val="0"/>
          <w:numId w:val="1"/>
        </w:numPr>
        <w:suppressAutoHyphens w:val="0"/>
        <w:overflowPunct/>
        <w:autoSpaceDE/>
        <w:ind w:left="360" w:right="23" w:hanging="360"/>
        <w:jc w:val="both"/>
        <w:textAlignment w:val="auto"/>
        <w:rPr>
          <w:rFonts w:asciiTheme="minorHAnsi" w:hAnsiTheme="minorHAnsi"/>
          <w:sz w:val="22"/>
          <w:szCs w:val="22"/>
        </w:rPr>
      </w:pPr>
      <w:r w:rsidRPr="004813E1">
        <w:rPr>
          <w:rFonts w:asciiTheme="minorHAnsi" w:eastAsia="Calibri" w:hAnsiTheme="minorHAnsi"/>
          <w:sz w:val="22"/>
          <w:szCs w:val="22"/>
          <w:lang w:eastAsia="pl-PL"/>
        </w:rPr>
        <w:t>Zapotrzebowanie na dostawę towaru, o którym jest mowa w niniejszej umowie, zawierające</w:t>
      </w:r>
      <w:r w:rsidRPr="004813E1">
        <w:rPr>
          <w:rFonts w:asciiTheme="minorHAnsi" w:hAnsiTheme="minorHAnsi"/>
          <w:sz w:val="22"/>
          <w:szCs w:val="22"/>
        </w:rPr>
        <w:t xml:space="preserve"> </w:t>
      </w:r>
      <w:r w:rsidRPr="004813E1">
        <w:rPr>
          <w:rFonts w:asciiTheme="minorHAnsi" w:eastAsia="Calibri" w:hAnsiTheme="minorHAnsi"/>
          <w:sz w:val="22"/>
          <w:szCs w:val="22"/>
          <w:lang w:eastAsia="pl-PL"/>
        </w:rPr>
        <w:t>wszystkie informacje dotyczące danej partii towaru Zamawiający złoży Wykonawcy</w:t>
      </w:r>
      <w:r w:rsidRPr="004813E1">
        <w:rPr>
          <w:rFonts w:asciiTheme="minorHAnsi" w:hAnsiTheme="minorHAnsi"/>
          <w:sz w:val="22"/>
          <w:szCs w:val="22"/>
        </w:rPr>
        <w:t xml:space="preserve"> </w:t>
      </w:r>
      <w:r w:rsidRPr="004813E1">
        <w:rPr>
          <w:rFonts w:asciiTheme="minorHAnsi" w:eastAsia="Calibri" w:hAnsiTheme="minorHAnsi"/>
          <w:sz w:val="22"/>
          <w:szCs w:val="22"/>
          <w:lang w:eastAsia="pl-PL"/>
        </w:rPr>
        <w:t xml:space="preserve">w formie </w:t>
      </w:r>
      <w:r>
        <w:rPr>
          <w:rFonts w:asciiTheme="minorHAnsi" w:eastAsia="Calibri" w:hAnsiTheme="minorHAnsi"/>
          <w:sz w:val="22"/>
          <w:szCs w:val="22"/>
          <w:lang w:eastAsia="pl-PL"/>
        </w:rPr>
        <w:t xml:space="preserve">elektronicznej z adresu: </w:t>
      </w:r>
      <w:r w:rsidR="008D457B">
        <w:rPr>
          <w:rFonts w:asciiTheme="minorHAnsi" w:eastAsia="Calibri" w:hAnsiTheme="minorHAnsi"/>
          <w:sz w:val="22"/>
          <w:szCs w:val="22"/>
          <w:lang w:eastAsia="pl-PL"/>
        </w:rPr>
        <w:t>………………………………</w:t>
      </w:r>
      <w:r>
        <w:rPr>
          <w:rFonts w:asciiTheme="minorHAnsi" w:eastAsia="Calibri" w:hAnsiTheme="minorHAnsi"/>
          <w:sz w:val="22"/>
          <w:szCs w:val="22"/>
          <w:lang w:eastAsia="pl-PL"/>
        </w:rPr>
        <w:t>,</w:t>
      </w:r>
      <w:r w:rsidRPr="004813E1">
        <w:rPr>
          <w:rFonts w:asciiTheme="minorHAnsi" w:eastAsia="Calibri" w:hAnsiTheme="minorHAnsi"/>
          <w:sz w:val="22"/>
          <w:szCs w:val="22"/>
          <w:lang w:eastAsia="pl-PL"/>
        </w:rPr>
        <w:t xml:space="preserve"> każdorazowo z podaniem nazwiska osoby</w:t>
      </w:r>
      <w:r w:rsidRPr="004813E1">
        <w:rPr>
          <w:rFonts w:asciiTheme="minorHAnsi" w:hAnsiTheme="minorHAnsi"/>
          <w:sz w:val="22"/>
          <w:szCs w:val="22"/>
        </w:rPr>
        <w:t xml:space="preserve"> </w:t>
      </w:r>
      <w:r w:rsidRPr="004813E1">
        <w:rPr>
          <w:rFonts w:asciiTheme="minorHAnsi" w:eastAsia="Calibri" w:hAnsiTheme="minorHAnsi"/>
          <w:sz w:val="22"/>
          <w:szCs w:val="22"/>
          <w:lang w:eastAsia="pl-PL"/>
        </w:rPr>
        <w:t>zamawiającej, a</w:t>
      </w:r>
      <w:r>
        <w:rPr>
          <w:rFonts w:asciiTheme="minorHAnsi" w:eastAsia="Calibri" w:hAnsiTheme="minorHAnsi"/>
          <w:sz w:val="22"/>
          <w:szCs w:val="22"/>
          <w:lang w:eastAsia="pl-PL"/>
        </w:rPr>
        <w:t> </w:t>
      </w:r>
      <w:r w:rsidRPr="004813E1">
        <w:rPr>
          <w:rFonts w:asciiTheme="minorHAnsi" w:eastAsia="Calibri" w:hAnsiTheme="minorHAnsi"/>
          <w:sz w:val="22"/>
          <w:szCs w:val="22"/>
          <w:lang w:eastAsia="pl-PL"/>
        </w:rPr>
        <w:t xml:space="preserve"> Wykonawca zrealizuje</w:t>
      </w:r>
      <w:r w:rsidRPr="004813E1">
        <w:rPr>
          <w:rFonts w:asciiTheme="minorHAnsi" w:hAnsiTheme="minorHAnsi"/>
          <w:sz w:val="22"/>
          <w:szCs w:val="22"/>
        </w:rPr>
        <w:t xml:space="preserve"> </w:t>
      </w:r>
      <w:r w:rsidRPr="004813E1">
        <w:rPr>
          <w:rFonts w:asciiTheme="minorHAnsi" w:eastAsia="Calibri" w:hAnsiTheme="minorHAnsi"/>
          <w:sz w:val="22"/>
          <w:szCs w:val="22"/>
          <w:lang w:eastAsia="pl-PL"/>
        </w:rPr>
        <w:t>zamówienie w całości, zgodnie ze złożonym zapotrzebowaniem, nie później niż w ciągu</w:t>
      </w:r>
      <w:r w:rsidRPr="004813E1">
        <w:rPr>
          <w:rFonts w:asciiTheme="minorHAnsi" w:hAnsiTheme="minorHAnsi"/>
          <w:sz w:val="22"/>
          <w:szCs w:val="22"/>
        </w:rPr>
        <w:t xml:space="preserve"> </w:t>
      </w:r>
      <w:r w:rsidR="008D457B">
        <w:rPr>
          <w:rFonts w:asciiTheme="minorHAnsi" w:hAnsiTheme="minorHAnsi"/>
          <w:b/>
          <w:bCs/>
          <w:sz w:val="22"/>
          <w:szCs w:val="22"/>
        </w:rPr>
        <w:t>14</w:t>
      </w:r>
      <w:r w:rsidRPr="00C6375A">
        <w:rPr>
          <w:rFonts w:asciiTheme="minorHAnsi" w:eastAsia="Calibri" w:hAnsiTheme="minorHAnsi"/>
          <w:b/>
          <w:bCs/>
          <w:sz w:val="22"/>
          <w:szCs w:val="22"/>
          <w:lang w:eastAsia="pl-PL"/>
        </w:rPr>
        <w:t xml:space="preserve"> dni</w:t>
      </w:r>
      <w:r w:rsidRPr="004813E1">
        <w:rPr>
          <w:rFonts w:asciiTheme="minorHAnsi" w:eastAsia="Calibri" w:hAnsiTheme="minorHAnsi"/>
          <w:sz w:val="22"/>
          <w:szCs w:val="22"/>
          <w:lang w:eastAsia="pl-PL"/>
        </w:rPr>
        <w:t xml:space="preserve"> od </w:t>
      </w:r>
      <w:r w:rsidR="008D457B">
        <w:rPr>
          <w:rFonts w:asciiTheme="minorHAnsi" w:eastAsia="Calibri" w:hAnsiTheme="minorHAnsi"/>
          <w:sz w:val="22"/>
          <w:szCs w:val="22"/>
          <w:lang w:eastAsia="pl-PL"/>
        </w:rPr>
        <w:t>złożenia</w:t>
      </w:r>
      <w:r w:rsidRPr="004813E1">
        <w:rPr>
          <w:rFonts w:asciiTheme="minorHAnsi" w:eastAsia="Calibri" w:hAnsiTheme="minorHAnsi"/>
          <w:sz w:val="22"/>
          <w:szCs w:val="22"/>
          <w:lang w:eastAsia="pl-PL"/>
        </w:rPr>
        <w:t xml:space="preserve"> </w:t>
      </w:r>
      <w:r w:rsidR="008D457B">
        <w:rPr>
          <w:rFonts w:asciiTheme="minorHAnsi" w:eastAsia="Calibri" w:hAnsiTheme="minorHAnsi"/>
          <w:sz w:val="22"/>
          <w:szCs w:val="22"/>
          <w:lang w:eastAsia="pl-PL"/>
        </w:rPr>
        <w:t>zamówienia</w:t>
      </w:r>
      <w:r w:rsidRPr="004813E1">
        <w:rPr>
          <w:rFonts w:asciiTheme="minorHAnsi" w:hAnsiTheme="minorHAnsi"/>
          <w:sz w:val="22"/>
          <w:szCs w:val="22"/>
        </w:rPr>
        <w:t>. Jeżeli dostawa wypada w dniu wolnym od pracy, dostawa nastąpi w pierwszym dniu roboczym po wyznaczonym terminie.</w:t>
      </w:r>
    </w:p>
    <w:p w14:paraId="36D92EE4" w14:textId="77777777" w:rsidR="003C7435" w:rsidRPr="004813E1" w:rsidRDefault="003C7435" w:rsidP="003C7435">
      <w:pPr>
        <w:widowControl/>
        <w:numPr>
          <w:ilvl w:val="0"/>
          <w:numId w:val="1"/>
        </w:numPr>
        <w:suppressAutoHyphens w:val="0"/>
        <w:overflowPunct/>
        <w:autoSpaceDE/>
        <w:ind w:left="360" w:right="23" w:hanging="360"/>
        <w:jc w:val="both"/>
        <w:textAlignment w:val="auto"/>
        <w:rPr>
          <w:rFonts w:asciiTheme="minorHAnsi" w:hAnsiTheme="minorHAnsi"/>
          <w:sz w:val="22"/>
          <w:szCs w:val="22"/>
        </w:rPr>
      </w:pPr>
      <w:r w:rsidRPr="004813E1">
        <w:rPr>
          <w:rFonts w:asciiTheme="minorHAnsi" w:hAnsiTheme="minorHAnsi"/>
          <w:sz w:val="22"/>
          <w:szCs w:val="22"/>
        </w:rPr>
        <w:t xml:space="preserve">Wykonawca zawiadomi Zamawiającego z jednodniowym wyprzedzeniem o terminie dostawy. </w:t>
      </w:r>
    </w:p>
    <w:p w14:paraId="44E8B98B" w14:textId="77777777" w:rsidR="003C7435" w:rsidRPr="004813E1" w:rsidRDefault="003C7435" w:rsidP="003C7435">
      <w:pPr>
        <w:widowControl/>
        <w:numPr>
          <w:ilvl w:val="0"/>
          <w:numId w:val="1"/>
        </w:numPr>
        <w:suppressAutoHyphens w:val="0"/>
        <w:overflowPunct/>
        <w:autoSpaceDE/>
        <w:ind w:left="360" w:right="23" w:hanging="360"/>
        <w:jc w:val="both"/>
        <w:textAlignment w:val="auto"/>
        <w:rPr>
          <w:rFonts w:asciiTheme="minorHAnsi" w:hAnsiTheme="minorHAnsi"/>
          <w:sz w:val="22"/>
          <w:szCs w:val="22"/>
        </w:rPr>
      </w:pPr>
      <w:r w:rsidRPr="004813E1">
        <w:rPr>
          <w:rFonts w:asciiTheme="minorHAnsi" w:hAnsiTheme="minorHAnsi"/>
          <w:sz w:val="22"/>
          <w:szCs w:val="22"/>
        </w:rPr>
        <w:t xml:space="preserve">Powiadomienia o zamówieniu i jego realizacji mogą być dokonane w formie </w:t>
      </w:r>
      <w:r>
        <w:rPr>
          <w:rFonts w:asciiTheme="minorHAnsi" w:hAnsiTheme="minorHAnsi"/>
          <w:sz w:val="22"/>
          <w:szCs w:val="22"/>
        </w:rPr>
        <w:t>elektronicznej</w:t>
      </w:r>
      <w:r w:rsidRPr="004813E1">
        <w:rPr>
          <w:rFonts w:asciiTheme="minorHAnsi" w:hAnsiTheme="minorHAnsi"/>
          <w:sz w:val="22"/>
          <w:szCs w:val="22"/>
        </w:rPr>
        <w:t>.</w:t>
      </w:r>
    </w:p>
    <w:p w14:paraId="2F22E5BC" w14:textId="77777777" w:rsidR="003C7435" w:rsidRPr="004813E1" w:rsidRDefault="003C7435" w:rsidP="003C7435">
      <w:pPr>
        <w:widowControl/>
        <w:numPr>
          <w:ilvl w:val="0"/>
          <w:numId w:val="1"/>
        </w:numPr>
        <w:suppressAutoHyphens w:val="0"/>
        <w:overflowPunct/>
        <w:autoSpaceDE/>
        <w:ind w:left="360" w:right="23" w:hanging="360"/>
        <w:jc w:val="both"/>
        <w:textAlignment w:val="auto"/>
        <w:rPr>
          <w:rFonts w:asciiTheme="minorHAnsi" w:hAnsiTheme="minorHAnsi"/>
          <w:sz w:val="22"/>
          <w:szCs w:val="22"/>
        </w:rPr>
      </w:pPr>
      <w:r w:rsidRPr="004813E1">
        <w:rPr>
          <w:rFonts w:asciiTheme="minorHAnsi" w:hAnsiTheme="minorHAnsi"/>
          <w:sz w:val="22"/>
          <w:szCs w:val="22"/>
        </w:rPr>
        <w:t>Zamawiającemu przysługuje prawo odmowy przyjęcia dostarczonego towaru i żądanie niezwłocznej wymiany na wolny od wad w przypadku:</w:t>
      </w:r>
    </w:p>
    <w:p w14:paraId="68D427C6" w14:textId="77777777" w:rsidR="003C7435" w:rsidRPr="004813E1" w:rsidRDefault="003C7435" w:rsidP="003C7435">
      <w:pPr>
        <w:numPr>
          <w:ilvl w:val="0"/>
          <w:numId w:val="6"/>
        </w:numPr>
        <w:ind w:left="709"/>
        <w:rPr>
          <w:rFonts w:asciiTheme="minorHAnsi" w:hAnsiTheme="minorHAnsi"/>
          <w:sz w:val="22"/>
          <w:szCs w:val="22"/>
        </w:rPr>
      </w:pPr>
      <w:r w:rsidRPr="004813E1">
        <w:rPr>
          <w:rFonts w:asciiTheme="minorHAnsi" w:hAnsiTheme="minorHAnsi"/>
          <w:sz w:val="22"/>
          <w:szCs w:val="22"/>
        </w:rPr>
        <w:t>dostarczenia towaru złej jakości,</w:t>
      </w:r>
    </w:p>
    <w:p w14:paraId="2E06C5E6" w14:textId="77777777" w:rsidR="003C7435" w:rsidRPr="004813E1" w:rsidRDefault="003C7435" w:rsidP="003C7435">
      <w:pPr>
        <w:numPr>
          <w:ilvl w:val="0"/>
          <w:numId w:val="6"/>
        </w:numPr>
        <w:ind w:left="709"/>
        <w:rPr>
          <w:rFonts w:asciiTheme="minorHAnsi" w:hAnsiTheme="minorHAnsi"/>
          <w:sz w:val="22"/>
          <w:szCs w:val="22"/>
        </w:rPr>
      </w:pPr>
      <w:r w:rsidRPr="004813E1">
        <w:rPr>
          <w:rFonts w:asciiTheme="minorHAnsi" w:hAnsiTheme="minorHAnsi"/>
          <w:sz w:val="22"/>
          <w:szCs w:val="22"/>
        </w:rPr>
        <w:t>dostarczenia towaru niezgodnego z umową/zamówieniem,</w:t>
      </w:r>
    </w:p>
    <w:p w14:paraId="54E2E2C4" w14:textId="77777777" w:rsidR="003C7435" w:rsidRPr="004813E1" w:rsidRDefault="003C7435" w:rsidP="003C7435">
      <w:pPr>
        <w:numPr>
          <w:ilvl w:val="0"/>
          <w:numId w:val="6"/>
        </w:numPr>
        <w:ind w:left="709"/>
        <w:rPr>
          <w:rFonts w:asciiTheme="minorHAnsi" w:hAnsiTheme="minorHAnsi"/>
          <w:sz w:val="22"/>
          <w:szCs w:val="22"/>
        </w:rPr>
      </w:pPr>
      <w:r w:rsidRPr="004813E1">
        <w:rPr>
          <w:rFonts w:asciiTheme="minorHAnsi" w:hAnsiTheme="minorHAnsi"/>
          <w:sz w:val="22"/>
          <w:szCs w:val="22"/>
        </w:rPr>
        <w:t>dostawy niepełnej, zawierającej tylko cześć zamówionego towaru.</w:t>
      </w:r>
    </w:p>
    <w:p w14:paraId="1F226DB8" w14:textId="77777777" w:rsidR="003C7435" w:rsidRPr="004813E1" w:rsidRDefault="003C7435" w:rsidP="003C7435">
      <w:pPr>
        <w:widowControl/>
        <w:numPr>
          <w:ilvl w:val="0"/>
          <w:numId w:val="1"/>
        </w:numPr>
        <w:suppressAutoHyphens w:val="0"/>
        <w:overflowPunct/>
        <w:autoSpaceDE/>
        <w:ind w:left="360" w:right="23" w:hanging="360"/>
        <w:jc w:val="both"/>
        <w:textAlignment w:val="auto"/>
        <w:rPr>
          <w:rFonts w:asciiTheme="minorHAnsi" w:hAnsiTheme="minorHAnsi"/>
          <w:sz w:val="22"/>
          <w:szCs w:val="22"/>
        </w:rPr>
      </w:pPr>
      <w:r w:rsidRPr="004813E1">
        <w:rPr>
          <w:rFonts w:asciiTheme="minorHAnsi" w:hAnsiTheme="minorHAnsi"/>
          <w:sz w:val="22"/>
          <w:szCs w:val="22"/>
        </w:rPr>
        <w:t>Zamawiającemu przysługuje prawo odmowy przyjęcia towaru dostarczonego z opóźnieniem.</w:t>
      </w:r>
    </w:p>
    <w:p w14:paraId="06D7F0A2" w14:textId="77777777" w:rsidR="003C7435" w:rsidRPr="004813E1" w:rsidRDefault="003C7435" w:rsidP="003C7435">
      <w:pPr>
        <w:widowControl/>
        <w:numPr>
          <w:ilvl w:val="0"/>
          <w:numId w:val="1"/>
        </w:numPr>
        <w:suppressAutoHyphens w:val="0"/>
        <w:overflowPunct/>
        <w:autoSpaceDE/>
        <w:ind w:left="360" w:right="23" w:hanging="360"/>
        <w:jc w:val="both"/>
        <w:textAlignment w:val="auto"/>
        <w:rPr>
          <w:rFonts w:asciiTheme="minorHAnsi" w:hAnsiTheme="minorHAnsi"/>
          <w:sz w:val="22"/>
          <w:szCs w:val="22"/>
        </w:rPr>
      </w:pPr>
      <w:r w:rsidRPr="004813E1">
        <w:rPr>
          <w:rFonts w:asciiTheme="minorHAnsi" w:hAnsiTheme="minorHAnsi"/>
          <w:sz w:val="22"/>
          <w:szCs w:val="22"/>
        </w:rPr>
        <w:t>Wykonawca zobowiązuje się do dostarczenia towaru z zachowaniem, co najmniej 12- miesięcznego terminu trwałości oferowanych wyrobów, licząc od dnia dostawy.</w:t>
      </w:r>
    </w:p>
    <w:p w14:paraId="25372097" w14:textId="77777777" w:rsidR="003C7435" w:rsidRPr="004813E1" w:rsidRDefault="003C7435" w:rsidP="003C7435">
      <w:pPr>
        <w:tabs>
          <w:tab w:val="left" w:pos="4500"/>
        </w:tabs>
        <w:ind w:right="23"/>
        <w:jc w:val="center"/>
        <w:rPr>
          <w:rFonts w:asciiTheme="minorHAnsi" w:hAnsiTheme="minorHAnsi"/>
          <w:bCs/>
          <w:sz w:val="22"/>
          <w:szCs w:val="22"/>
        </w:rPr>
      </w:pPr>
    </w:p>
    <w:p w14:paraId="4EE9FB00" w14:textId="77777777" w:rsidR="003C7435" w:rsidRPr="004813E1" w:rsidRDefault="003C7435" w:rsidP="003C7435">
      <w:pPr>
        <w:tabs>
          <w:tab w:val="left" w:pos="4500"/>
        </w:tabs>
        <w:ind w:right="23"/>
        <w:jc w:val="center"/>
        <w:rPr>
          <w:rFonts w:asciiTheme="minorHAnsi" w:hAnsiTheme="minorHAnsi"/>
          <w:b/>
          <w:bCs/>
          <w:sz w:val="22"/>
          <w:szCs w:val="22"/>
        </w:rPr>
      </w:pPr>
      <w:r w:rsidRPr="004813E1">
        <w:rPr>
          <w:rFonts w:asciiTheme="minorHAnsi" w:hAnsiTheme="minorHAnsi"/>
          <w:b/>
          <w:bCs/>
          <w:sz w:val="22"/>
          <w:szCs w:val="22"/>
        </w:rPr>
        <w:t>§ 3</w:t>
      </w:r>
    </w:p>
    <w:p w14:paraId="014F070B" w14:textId="77777777" w:rsidR="003C7435" w:rsidRPr="004813E1" w:rsidRDefault="003C7435" w:rsidP="003C7435">
      <w:pPr>
        <w:widowControl/>
        <w:numPr>
          <w:ilvl w:val="0"/>
          <w:numId w:val="10"/>
        </w:numPr>
        <w:suppressAutoHyphens w:val="0"/>
        <w:overflowPunct/>
        <w:autoSpaceDE/>
        <w:ind w:left="360" w:right="23"/>
        <w:jc w:val="both"/>
        <w:textAlignment w:val="auto"/>
        <w:rPr>
          <w:rFonts w:asciiTheme="minorHAnsi" w:hAnsiTheme="minorHAnsi"/>
          <w:sz w:val="22"/>
          <w:szCs w:val="22"/>
        </w:rPr>
      </w:pPr>
      <w:r w:rsidRPr="004813E1">
        <w:rPr>
          <w:rFonts w:asciiTheme="minorHAnsi" w:hAnsiTheme="minorHAnsi"/>
          <w:sz w:val="22"/>
          <w:szCs w:val="22"/>
        </w:rPr>
        <w:t xml:space="preserve">Całkowita wartość umowy stanowi kwotę </w:t>
      </w:r>
      <w:r>
        <w:rPr>
          <w:rFonts w:asciiTheme="minorHAnsi" w:hAnsiTheme="minorHAnsi"/>
          <w:b/>
          <w:bCs/>
          <w:sz w:val="22"/>
          <w:szCs w:val="22"/>
        </w:rPr>
        <w:t>……………………….</w:t>
      </w:r>
      <w:r w:rsidRPr="00B622B2">
        <w:rPr>
          <w:rFonts w:asciiTheme="minorHAnsi" w:hAnsiTheme="minorHAnsi"/>
          <w:b/>
          <w:bCs/>
          <w:sz w:val="22"/>
          <w:szCs w:val="22"/>
        </w:rPr>
        <w:t xml:space="preserve"> zł</w:t>
      </w:r>
      <w:r w:rsidRPr="004813E1">
        <w:rPr>
          <w:rFonts w:asciiTheme="minorHAnsi" w:hAnsiTheme="minorHAnsi"/>
          <w:sz w:val="22"/>
          <w:szCs w:val="22"/>
        </w:rPr>
        <w:t xml:space="preserve"> brutto (słownie: </w:t>
      </w:r>
      <w:r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…………………………………………………………………………………………………………………………………………………….</w:t>
      </w:r>
      <w:r w:rsidRPr="004813E1">
        <w:rPr>
          <w:rFonts w:asciiTheme="minorHAnsi" w:hAnsiTheme="minorHAnsi"/>
          <w:sz w:val="22"/>
          <w:szCs w:val="22"/>
        </w:rPr>
        <w:t>).</w:t>
      </w:r>
    </w:p>
    <w:p w14:paraId="4FCDF4E1" w14:textId="77777777" w:rsidR="003C7435" w:rsidRPr="00C63A4D" w:rsidRDefault="003C7435" w:rsidP="003C7435">
      <w:pPr>
        <w:widowControl/>
        <w:numPr>
          <w:ilvl w:val="0"/>
          <w:numId w:val="10"/>
        </w:numPr>
        <w:suppressAutoHyphens w:val="0"/>
        <w:overflowPunct/>
        <w:autoSpaceDE/>
        <w:ind w:left="360" w:right="23"/>
        <w:jc w:val="both"/>
        <w:textAlignment w:val="auto"/>
        <w:rPr>
          <w:rFonts w:asciiTheme="minorHAnsi" w:hAnsiTheme="minorHAnsi"/>
          <w:sz w:val="22"/>
          <w:szCs w:val="22"/>
        </w:rPr>
      </w:pPr>
      <w:r w:rsidRPr="00C63A4D">
        <w:rPr>
          <w:rFonts w:ascii="Calibri" w:hAnsi="Calibri" w:cs="Calibri"/>
          <w:sz w:val="22"/>
          <w:szCs w:val="22"/>
        </w:rPr>
        <w:t xml:space="preserve">Dopuszcza się  zmianę cen brutto w przypadku zmiany stawki podatku VAT z zachowaniem </w:t>
      </w:r>
      <w:r w:rsidRPr="00C63A4D">
        <w:rPr>
          <w:rFonts w:ascii="Calibri" w:hAnsi="Calibri" w:cs="Calibri"/>
          <w:sz w:val="22"/>
          <w:szCs w:val="22"/>
        </w:rPr>
        <w:br/>
        <w:t>niezmienności  cen netto.</w:t>
      </w:r>
    </w:p>
    <w:p w14:paraId="2B384B4F" w14:textId="77777777" w:rsidR="003C7435" w:rsidRPr="004813E1" w:rsidRDefault="003C7435" w:rsidP="003C7435">
      <w:pPr>
        <w:widowControl/>
        <w:numPr>
          <w:ilvl w:val="0"/>
          <w:numId w:val="10"/>
        </w:numPr>
        <w:suppressAutoHyphens w:val="0"/>
        <w:overflowPunct/>
        <w:autoSpaceDE/>
        <w:ind w:left="360" w:right="23"/>
        <w:jc w:val="both"/>
        <w:textAlignment w:val="auto"/>
        <w:rPr>
          <w:rFonts w:asciiTheme="minorHAnsi" w:hAnsiTheme="minorHAnsi"/>
          <w:sz w:val="22"/>
          <w:szCs w:val="22"/>
        </w:rPr>
      </w:pPr>
      <w:r w:rsidRPr="004813E1">
        <w:rPr>
          <w:rFonts w:asciiTheme="minorHAnsi" w:hAnsiTheme="minorHAnsi"/>
          <w:sz w:val="22"/>
          <w:szCs w:val="22"/>
        </w:rPr>
        <w:t>Strony dopuszczają obniżenie cen z przyczyn leżących po stronie producenta lub Wykonawcy (np. okresowe ceny promocyjne).</w:t>
      </w:r>
    </w:p>
    <w:p w14:paraId="29ADE666" w14:textId="77777777" w:rsidR="003C7435" w:rsidRPr="004813E1" w:rsidRDefault="003C7435" w:rsidP="003C7435">
      <w:pPr>
        <w:widowControl/>
        <w:numPr>
          <w:ilvl w:val="0"/>
          <w:numId w:val="10"/>
        </w:numPr>
        <w:suppressAutoHyphens w:val="0"/>
        <w:overflowPunct/>
        <w:autoSpaceDE/>
        <w:ind w:left="360" w:right="23"/>
        <w:jc w:val="both"/>
        <w:textAlignment w:val="auto"/>
        <w:rPr>
          <w:rFonts w:asciiTheme="minorHAnsi" w:hAnsiTheme="minorHAnsi"/>
          <w:sz w:val="22"/>
          <w:szCs w:val="22"/>
        </w:rPr>
      </w:pPr>
      <w:r w:rsidRPr="004813E1">
        <w:rPr>
          <w:rFonts w:asciiTheme="minorHAnsi" w:hAnsiTheme="minorHAnsi"/>
          <w:sz w:val="22"/>
          <w:szCs w:val="22"/>
        </w:rPr>
        <w:t>Zamawiający dopuszcza możliwość dostarczania przez Wykonawcę, po uprzednim wykazaniu przez Wykonawcę zajścia szczególnych okoliczności (np. wstrzymanie lub zakończenie produkcji) oraz wyrażeniu zgody przez Zamawiającego, odpowiedników produktów objętych umową, o</w:t>
      </w:r>
      <w:r>
        <w:rPr>
          <w:rFonts w:asciiTheme="minorHAnsi" w:hAnsiTheme="minorHAnsi"/>
          <w:sz w:val="22"/>
          <w:szCs w:val="22"/>
        </w:rPr>
        <w:t> </w:t>
      </w:r>
      <w:r w:rsidRPr="004813E1">
        <w:rPr>
          <w:rFonts w:asciiTheme="minorHAnsi" w:hAnsiTheme="minorHAnsi"/>
          <w:sz w:val="22"/>
          <w:szCs w:val="22"/>
        </w:rPr>
        <w:t xml:space="preserve"> parametrach nie gorszych niż produkty objęte umową, w cenach rynkowych nie wyższych jednak niż ustalone w wyniku postępowania przetargowego.</w:t>
      </w:r>
    </w:p>
    <w:p w14:paraId="0F6CA296" w14:textId="77777777" w:rsidR="003C7435" w:rsidRPr="004813E1" w:rsidRDefault="003C7435" w:rsidP="003C7435">
      <w:pPr>
        <w:widowControl/>
        <w:numPr>
          <w:ilvl w:val="0"/>
          <w:numId w:val="10"/>
        </w:numPr>
        <w:suppressAutoHyphens w:val="0"/>
        <w:overflowPunct/>
        <w:autoSpaceDE/>
        <w:ind w:left="360" w:right="23"/>
        <w:jc w:val="both"/>
        <w:textAlignment w:val="auto"/>
        <w:rPr>
          <w:rFonts w:asciiTheme="minorHAnsi" w:hAnsiTheme="minorHAnsi"/>
          <w:sz w:val="22"/>
          <w:szCs w:val="22"/>
        </w:rPr>
      </w:pPr>
      <w:r w:rsidRPr="004813E1">
        <w:rPr>
          <w:rFonts w:asciiTheme="minorHAnsi" w:hAnsiTheme="minorHAnsi"/>
          <w:bCs/>
          <w:sz w:val="22"/>
          <w:szCs w:val="22"/>
        </w:rPr>
        <w:t>Zamawiający zastrzega sobie, w ramach przedmiotu umowy, prawo do żądania od Wykonawcy zwiększenia rozmiaru dostaw jednego asortymentu, kosztem odpowiedniego wartościowo zmniejszenia dostaw innego asortymentu (w stosunku do wielkości określonych w formularzu cenowym) przy niezmienionej całkowitej wartości przedmiotu umowy.</w:t>
      </w:r>
    </w:p>
    <w:p w14:paraId="55A60B90" w14:textId="77777777" w:rsidR="003C7435" w:rsidRPr="004813E1" w:rsidRDefault="003C7435" w:rsidP="003C7435">
      <w:pPr>
        <w:widowControl/>
        <w:numPr>
          <w:ilvl w:val="0"/>
          <w:numId w:val="10"/>
        </w:numPr>
        <w:suppressAutoHyphens w:val="0"/>
        <w:overflowPunct/>
        <w:autoSpaceDE/>
        <w:ind w:left="360" w:right="23"/>
        <w:jc w:val="both"/>
        <w:textAlignment w:val="auto"/>
        <w:rPr>
          <w:rFonts w:asciiTheme="minorHAnsi" w:hAnsiTheme="minorHAnsi"/>
          <w:sz w:val="22"/>
          <w:szCs w:val="22"/>
        </w:rPr>
      </w:pPr>
      <w:r w:rsidRPr="004813E1">
        <w:rPr>
          <w:rFonts w:asciiTheme="minorHAnsi" w:hAnsiTheme="minorHAnsi"/>
          <w:sz w:val="22"/>
          <w:szCs w:val="22"/>
        </w:rPr>
        <w:t>Zamawiający zastrzega sobie prawo zakupu mniejszej ilości towaru niż podane w załączeniu do niniejszej umowy. Z tego tytułu nie będą przysługiwały Wykonawcy żadne roszczenia poza roszczeniami o zapłatę za już dostarczony towar.</w:t>
      </w:r>
    </w:p>
    <w:p w14:paraId="5E16808E" w14:textId="72BA9BD3" w:rsidR="003C7435" w:rsidRPr="004813E1" w:rsidRDefault="003C7435" w:rsidP="003C7435">
      <w:pPr>
        <w:widowControl/>
        <w:numPr>
          <w:ilvl w:val="0"/>
          <w:numId w:val="10"/>
        </w:numPr>
        <w:suppressAutoHyphens w:val="0"/>
        <w:overflowPunct/>
        <w:autoSpaceDE/>
        <w:ind w:left="360" w:right="23"/>
        <w:jc w:val="both"/>
        <w:textAlignment w:val="auto"/>
        <w:rPr>
          <w:rFonts w:asciiTheme="minorHAnsi" w:hAnsiTheme="minorHAnsi"/>
          <w:sz w:val="22"/>
          <w:szCs w:val="22"/>
        </w:rPr>
      </w:pPr>
      <w:r w:rsidRPr="004813E1">
        <w:rPr>
          <w:rFonts w:asciiTheme="minorHAnsi" w:hAnsiTheme="minorHAnsi"/>
          <w:sz w:val="22"/>
          <w:szCs w:val="22"/>
        </w:rPr>
        <w:t xml:space="preserve">Zamawiający zobowiązuje się do zapłaty należności w terminie </w:t>
      </w:r>
      <w:r w:rsidR="008D457B">
        <w:rPr>
          <w:rFonts w:asciiTheme="minorHAnsi" w:hAnsiTheme="minorHAnsi"/>
          <w:b/>
          <w:sz w:val="22"/>
          <w:szCs w:val="22"/>
        </w:rPr>
        <w:t>3</w:t>
      </w:r>
      <w:r w:rsidRPr="004813E1">
        <w:rPr>
          <w:rFonts w:asciiTheme="minorHAnsi" w:hAnsiTheme="minorHAnsi"/>
          <w:b/>
          <w:sz w:val="22"/>
          <w:szCs w:val="22"/>
        </w:rPr>
        <w:t>0 dni</w:t>
      </w:r>
      <w:r w:rsidRPr="004813E1">
        <w:rPr>
          <w:rFonts w:asciiTheme="minorHAnsi" w:hAnsiTheme="minorHAnsi"/>
          <w:sz w:val="22"/>
          <w:szCs w:val="22"/>
        </w:rPr>
        <w:t xml:space="preserve"> od daty przyjęcia towaru do magazynu i otrzymania faktury wystawionej zgodnie z warunkami niniejszej umowy.</w:t>
      </w:r>
    </w:p>
    <w:p w14:paraId="204EC159" w14:textId="77777777" w:rsidR="003C7435" w:rsidRPr="004813E1" w:rsidRDefault="003C7435" w:rsidP="003C7435">
      <w:pPr>
        <w:widowControl/>
        <w:numPr>
          <w:ilvl w:val="0"/>
          <w:numId w:val="10"/>
        </w:numPr>
        <w:suppressAutoHyphens w:val="0"/>
        <w:overflowPunct/>
        <w:autoSpaceDE/>
        <w:ind w:left="360" w:right="23"/>
        <w:jc w:val="both"/>
        <w:textAlignment w:val="auto"/>
        <w:rPr>
          <w:rFonts w:asciiTheme="minorHAnsi" w:hAnsiTheme="minorHAnsi"/>
          <w:sz w:val="22"/>
          <w:szCs w:val="22"/>
        </w:rPr>
      </w:pPr>
      <w:r w:rsidRPr="004813E1">
        <w:rPr>
          <w:rFonts w:asciiTheme="minorHAnsi" w:hAnsiTheme="minorHAnsi"/>
          <w:sz w:val="22"/>
          <w:szCs w:val="22"/>
        </w:rPr>
        <w:t>Zapłata należności dokonywana będzie za każdorazową dostawę zrealizowaną przez Wykonawcę, stosownie do składanych przez Zamawiającego zamówień.</w:t>
      </w:r>
    </w:p>
    <w:p w14:paraId="085C2D2E" w14:textId="77777777" w:rsidR="003C7435" w:rsidRPr="004813E1" w:rsidRDefault="003C7435" w:rsidP="003C7435">
      <w:pPr>
        <w:widowControl/>
        <w:numPr>
          <w:ilvl w:val="0"/>
          <w:numId w:val="10"/>
        </w:numPr>
        <w:suppressAutoHyphens w:val="0"/>
        <w:overflowPunct/>
        <w:autoSpaceDE/>
        <w:ind w:left="360" w:right="23"/>
        <w:jc w:val="both"/>
        <w:textAlignment w:val="auto"/>
        <w:rPr>
          <w:rFonts w:asciiTheme="minorHAnsi" w:hAnsiTheme="minorHAnsi"/>
          <w:sz w:val="22"/>
          <w:szCs w:val="22"/>
        </w:rPr>
      </w:pPr>
      <w:r w:rsidRPr="004813E1">
        <w:rPr>
          <w:rFonts w:asciiTheme="minorHAnsi" w:hAnsiTheme="minorHAnsi"/>
          <w:sz w:val="22"/>
          <w:szCs w:val="22"/>
        </w:rPr>
        <w:t>Zapłata należności dokonywana będzie przelewem na konto bankowe Wykonawcy podane na fakturze VAT.</w:t>
      </w:r>
    </w:p>
    <w:p w14:paraId="533DF9E1" w14:textId="77777777" w:rsidR="003C7435" w:rsidRPr="004813E1" w:rsidRDefault="003C7435" w:rsidP="003C7435">
      <w:pPr>
        <w:widowControl/>
        <w:numPr>
          <w:ilvl w:val="0"/>
          <w:numId w:val="10"/>
        </w:numPr>
        <w:suppressAutoHyphens w:val="0"/>
        <w:overflowPunct/>
        <w:autoSpaceDE/>
        <w:ind w:left="360" w:right="23"/>
        <w:jc w:val="both"/>
        <w:textAlignment w:val="auto"/>
        <w:rPr>
          <w:rFonts w:asciiTheme="minorHAnsi" w:hAnsiTheme="minorHAnsi"/>
          <w:sz w:val="22"/>
          <w:szCs w:val="22"/>
        </w:rPr>
      </w:pPr>
      <w:r w:rsidRPr="004813E1">
        <w:rPr>
          <w:rFonts w:asciiTheme="minorHAnsi" w:hAnsiTheme="minorHAnsi"/>
          <w:sz w:val="22"/>
          <w:szCs w:val="22"/>
        </w:rPr>
        <w:t>Za termin zapłaty strony uznają datę obciążenia rachunku bankowego Zamawiającego.</w:t>
      </w:r>
    </w:p>
    <w:p w14:paraId="0BA8011C" w14:textId="77777777" w:rsidR="003C7435" w:rsidRPr="004813E1" w:rsidRDefault="003C7435" w:rsidP="003C7435">
      <w:pPr>
        <w:ind w:right="23"/>
        <w:jc w:val="center"/>
        <w:rPr>
          <w:rFonts w:asciiTheme="minorHAnsi" w:hAnsiTheme="minorHAnsi"/>
          <w:sz w:val="22"/>
          <w:szCs w:val="22"/>
        </w:rPr>
      </w:pPr>
    </w:p>
    <w:p w14:paraId="473F56E1" w14:textId="77777777" w:rsidR="003C7435" w:rsidRPr="004813E1" w:rsidRDefault="003C7435" w:rsidP="003C7435">
      <w:pPr>
        <w:ind w:right="23"/>
        <w:jc w:val="center"/>
        <w:rPr>
          <w:rFonts w:asciiTheme="minorHAnsi" w:hAnsiTheme="minorHAnsi"/>
          <w:b/>
          <w:sz w:val="22"/>
          <w:szCs w:val="22"/>
        </w:rPr>
      </w:pPr>
      <w:r w:rsidRPr="004813E1">
        <w:rPr>
          <w:rFonts w:asciiTheme="minorHAnsi" w:hAnsiTheme="minorHAnsi"/>
          <w:b/>
          <w:sz w:val="22"/>
          <w:szCs w:val="22"/>
        </w:rPr>
        <w:t>§ 4</w:t>
      </w:r>
    </w:p>
    <w:p w14:paraId="63F4C90F" w14:textId="77777777" w:rsidR="003C7435" w:rsidRPr="004813E1" w:rsidRDefault="003C7435" w:rsidP="003C7435">
      <w:pPr>
        <w:pStyle w:val="Tekstpodstawowy2"/>
        <w:numPr>
          <w:ilvl w:val="0"/>
          <w:numId w:val="2"/>
        </w:numPr>
        <w:overflowPunct/>
        <w:spacing w:after="0" w:line="240" w:lineRule="auto"/>
        <w:ind w:left="360" w:right="23"/>
        <w:jc w:val="both"/>
        <w:textAlignment w:val="auto"/>
        <w:rPr>
          <w:rFonts w:asciiTheme="minorHAnsi" w:hAnsiTheme="minorHAnsi"/>
          <w:sz w:val="22"/>
          <w:szCs w:val="22"/>
        </w:rPr>
      </w:pPr>
      <w:r w:rsidRPr="004813E1">
        <w:rPr>
          <w:rFonts w:asciiTheme="minorHAnsi" w:hAnsiTheme="minorHAnsi"/>
          <w:sz w:val="22"/>
          <w:szCs w:val="22"/>
        </w:rPr>
        <w:t>Reklamacja z tytułu jakości i ilości towaru opisanego w § 1 składana będzie przez Zamawiającego e</w:t>
      </w:r>
      <w:r>
        <w:rPr>
          <w:rFonts w:asciiTheme="minorHAnsi" w:hAnsiTheme="minorHAnsi"/>
          <w:sz w:val="22"/>
          <w:szCs w:val="22"/>
        </w:rPr>
        <w:t>-</w:t>
      </w:r>
      <w:r w:rsidRPr="004813E1">
        <w:rPr>
          <w:rFonts w:asciiTheme="minorHAnsi" w:hAnsiTheme="minorHAnsi"/>
          <w:sz w:val="22"/>
          <w:szCs w:val="22"/>
        </w:rPr>
        <w:t>mailem na adres</w:t>
      </w:r>
      <w:r>
        <w:rPr>
          <w:rFonts w:asciiTheme="minorHAnsi" w:hAnsiTheme="minorHAnsi"/>
          <w:sz w:val="22"/>
          <w:szCs w:val="22"/>
        </w:rPr>
        <w:t xml:space="preserve"> …………………………………………………………………..………………..</w:t>
      </w:r>
      <w:r w:rsidRPr="004813E1">
        <w:rPr>
          <w:rFonts w:asciiTheme="minorHAnsi" w:hAnsiTheme="minorHAnsi"/>
          <w:sz w:val="22"/>
          <w:szCs w:val="22"/>
        </w:rPr>
        <w:t>, w terminie do 14 dni od daty stwierdzenia wady towaru oraz niezwłocznie po stwierdzeniu, możliwych do sprawdzenia w momencie dostawy, braków ilościowych w dostawie.</w:t>
      </w:r>
    </w:p>
    <w:p w14:paraId="40D21DB0" w14:textId="77777777" w:rsidR="003C7435" w:rsidRPr="004813E1" w:rsidRDefault="003C7435" w:rsidP="003C7435">
      <w:pPr>
        <w:pStyle w:val="Tekstpodstawowy2"/>
        <w:numPr>
          <w:ilvl w:val="0"/>
          <w:numId w:val="2"/>
        </w:numPr>
        <w:overflowPunct/>
        <w:spacing w:after="0" w:line="240" w:lineRule="auto"/>
        <w:ind w:left="360" w:right="23"/>
        <w:jc w:val="both"/>
        <w:textAlignment w:val="auto"/>
        <w:rPr>
          <w:rFonts w:asciiTheme="minorHAnsi" w:hAnsiTheme="minorHAnsi"/>
          <w:sz w:val="22"/>
          <w:szCs w:val="22"/>
        </w:rPr>
      </w:pPr>
      <w:r w:rsidRPr="004813E1">
        <w:rPr>
          <w:rFonts w:asciiTheme="minorHAnsi" w:hAnsiTheme="minorHAnsi"/>
          <w:sz w:val="22"/>
          <w:szCs w:val="22"/>
        </w:rPr>
        <w:t>Reklamacja winna zostać załatwiona przez Wykonawcę w terminie nie dłuższym niż 5 dni od chwili jej złożenia. W przypadku braku odpowiedzi Wykonawcy na reklamację w tym terminie, reklamacja jest traktowana jako zasadna. Za datę złożenia reklamacji uważa się datę złożenia reklamacji drogą elektroniczną.</w:t>
      </w:r>
    </w:p>
    <w:p w14:paraId="57C9CF97" w14:textId="77777777" w:rsidR="003C7435" w:rsidRPr="004813E1" w:rsidRDefault="003C7435" w:rsidP="003C7435">
      <w:pPr>
        <w:ind w:right="23"/>
        <w:jc w:val="center"/>
        <w:rPr>
          <w:rFonts w:asciiTheme="minorHAnsi" w:hAnsiTheme="minorHAnsi"/>
          <w:sz w:val="22"/>
          <w:szCs w:val="22"/>
        </w:rPr>
      </w:pPr>
    </w:p>
    <w:p w14:paraId="742DA7D9" w14:textId="77777777" w:rsidR="003C7435" w:rsidRPr="004813E1" w:rsidRDefault="003C7435" w:rsidP="003C7435">
      <w:pPr>
        <w:ind w:right="23"/>
        <w:jc w:val="center"/>
        <w:rPr>
          <w:rFonts w:asciiTheme="minorHAnsi" w:hAnsiTheme="minorHAnsi"/>
          <w:b/>
          <w:sz w:val="22"/>
          <w:szCs w:val="22"/>
        </w:rPr>
      </w:pPr>
      <w:r w:rsidRPr="004813E1">
        <w:rPr>
          <w:rFonts w:asciiTheme="minorHAnsi" w:hAnsiTheme="minorHAnsi"/>
          <w:b/>
          <w:sz w:val="22"/>
          <w:szCs w:val="22"/>
        </w:rPr>
        <w:t>§ 5</w:t>
      </w:r>
    </w:p>
    <w:p w14:paraId="168D216D" w14:textId="77777777" w:rsidR="003C7435" w:rsidRPr="004813E1" w:rsidRDefault="003C7435" w:rsidP="003C7435">
      <w:pPr>
        <w:widowControl/>
        <w:numPr>
          <w:ilvl w:val="0"/>
          <w:numId w:val="3"/>
        </w:numPr>
        <w:suppressAutoHyphens w:val="0"/>
        <w:overflowPunct/>
        <w:autoSpaceDE/>
        <w:ind w:left="360" w:right="23"/>
        <w:jc w:val="both"/>
        <w:textAlignment w:val="auto"/>
        <w:rPr>
          <w:rFonts w:asciiTheme="minorHAnsi" w:hAnsiTheme="minorHAnsi"/>
          <w:sz w:val="22"/>
          <w:szCs w:val="22"/>
        </w:rPr>
      </w:pPr>
      <w:r w:rsidRPr="004813E1">
        <w:rPr>
          <w:rFonts w:asciiTheme="minorHAnsi" w:hAnsiTheme="minorHAnsi"/>
          <w:sz w:val="22"/>
          <w:szCs w:val="22"/>
        </w:rPr>
        <w:t>W przypadku opóźnienia w dostawie towaru ponad termin ustalony w § 2 ust.</w:t>
      </w:r>
      <w:r>
        <w:rPr>
          <w:rFonts w:asciiTheme="minorHAnsi" w:hAnsiTheme="minorHAnsi"/>
          <w:sz w:val="22"/>
          <w:szCs w:val="22"/>
        </w:rPr>
        <w:t xml:space="preserve"> </w:t>
      </w:r>
      <w:r w:rsidRPr="004813E1">
        <w:rPr>
          <w:rFonts w:asciiTheme="minorHAnsi" w:hAnsiTheme="minorHAnsi"/>
          <w:sz w:val="22"/>
          <w:szCs w:val="22"/>
        </w:rPr>
        <w:t>5, a także</w:t>
      </w:r>
      <w:r w:rsidRPr="004813E1">
        <w:rPr>
          <w:rFonts w:asciiTheme="minorHAnsi" w:hAnsiTheme="minorHAnsi"/>
          <w:color w:val="00B0F0"/>
          <w:sz w:val="22"/>
          <w:szCs w:val="22"/>
        </w:rPr>
        <w:t xml:space="preserve"> </w:t>
      </w:r>
      <w:r w:rsidRPr="004813E1">
        <w:rPr>
          <w:rFonts w:asciiTheme="minorHAnsi" w:hAnsiTheme="minorHAnsi"/>
          <w:sz w:val="22"/>
          <w:szCs w:val="22"/>
        </w:rPr>
        <w:t>dostarczenia towaru niezgodnego z postanowieniami niniejszej umowy, w tym niezgodnego ze złożonym zamówieniem albo w przypadku opóźnienia w załatwieniu reklamacji ponad termin określony w § 4 ust. 2, Wykonawca zobowiązuje się do zapłaty kar umownych w wysokości 2% wartości niedostarczonego, niezgodnego lub reklamowanego towaru za każdy dzień opóźnienia.</w:t>
      </w:r>
    </w:p>
    <w:p w14:paraId="3F481429" w14:textId="77777777" w:rsidR="003C7435" w:rsidRPr="004813E1" w:rsidRDefault="003C7435" w:rsidP="003C7435">
      <w:pPr>
        <w:widowControl/>
        <w:numPr>
          <w:ilvl w:val="0"/>
          <w:numId w:val="3"/>
        </w:numPr>
        <w:suppressAutoHyphens w:val="0"/>
        <w:overflowPunct/>
        <w:autoSpaceDE/>
        <w:ind w:left="360"/>
        <w:jc w:val="both"/>
        <w:textAlignment w:val="auto"/>
        <w:rPr>
          <w:rFonts w:asciiTheme="minorHAnsi" w:hAnsiTheme="minorHAnsi"/>
          <w:sz w:val="22"/>
          <w:szCs w:val="22"/>
        </w:rPr>
      </w:pPr>
      <w:r w:rsidRPr="004813E1">
        <w:rPr>
          <w:rFonts w:asciiTheme="minorHAnsi" w:hAnsiTheme="minorHAnsi"/>
          <w:sz w:val="22"/>
          <w:szCs w:val="22"/>
        </w:rPr>
        <w:t>Podstawę do ustalenia wysokości kary umownej stanowi wartość brutto niedostarczonego, niezgodnego lub reklamowanego towaru.</w:t>
      </w:r>
    </w:p>
    <w:p w14:paraId="4B3A4043" w14:textId="77777777" w:rsidR="003C7435" w:rsidRPr="004813E1" w:rsidRDefault="003C7435" w:rsidP="003C7435">
      <w:pPr>
        <w:widowControl/>
        <w:numPr>
          <w:ilvl w:val="0"/>
          <w:numId w:val="3"/>
        </w:numPr>
        <w:suppressAutoHyphens w:val="0"/>
        <w:overflowPunct/>
        <w:autoSpaceDE/>
        <w:ind w:left="360"/>
        <w:jc w:val="both"/>
        <w:textAlignment w:val="auto"/>
        <w:rPr>
          <w:rFonts w:asciiTheme="minorHAnsi" w:hAnsiTheme="minorHAnsi"/>
          <w:sz w:val="22"/>
          <w:szCs w:val="22"/>
        </w:rPr>
      </w:pPr>
      <w:r w:rsidRPr="004813E1">
        <w:rPr>
          <w:rFonts w:asciiTheme="minorHAnsi" w:hAnsiTheme="minorHAnsi"/>
          <w:sz w:val="22"/>
          <w:szCs w:val="22"/>
        </w:rPr>
        <w:t>Zamawiający zastrzega sobie prawo do odszkodowania uzupełniającego ponad wysokość kar umownych, do górnej granicy wysokości rzeczywiście poniesionej szkody, na zasadach określonych w Kodeksie cywilnym.</w:t>
      </w:r>
    </w:p>
    <w:p w14:paraId="14C01C3D" w14:textId="77777777" w:rsidR="003C7435" w:rsidRPr="004813E1" w:rsidRDefault="003C7435" w:rsidP="003C7435">
      <w:pPr>
        <w:ind w:right="23"/>
        <w:rPr>
          <w:rFonts w:asciiTheme="minorHAnsi" w:hAnsiTheme="minorHAnsi"/>
          <w:sz w:val="22"/>
          <w:szCs w:val="22"/>
        </w:rPr>
      </w:pPr>
    </w:p>
    <w:p w14:paraId="29081818" w14:textId="77777777" w:rsidR="003C7435" w:rsidRPr="004813E1" w:rsidRDefault="003C7435" w:rsidP="003C7435">
      <w:pPr>
        <w:ind w:right="23"/>
        <w:jc w:val="center"/>
        <w:rPr>
          <w:rFonts w:asciiTheme="minorHAnsi" w:hAnsiTheme="minorHAnsi"/>
          <w:b/>
          <w:sz w:val="22"/>
          <w:szCs w:val="22"/>
        </w:rPr>
      </w:pPr>
      <w:r w:rsidRPr="004813E1">
        <w:rPr>
          <w:rFonts w:asciiTheme="minorHAnsi" w:hAnsiTheme="minorHAnsi"/>
          <w:b/>
          <w:sz w:val="22"/>
          <w:szCs w:val="22"/>
        </w:rPr>
        <w:t>§ 6</w:t>
      </w:r>
    </w:p>
    <w:p w14:paraId="36911295" w14:textId="77777777" w:rsidR="003C7435" w:rsidRPr="004813E1" w:rsidRDefault="003C7435" w:rsidP="003C7435">
      <w:pPr>
        <w:ind w:right="23"/>
        <w:jc w:val="both"/>
        <w:rPr>
          <w:rFonts w:asciiTheme="minorHAnsi" w:hAnsiTheme="minorHAnsi"/>
          <w:sz w:val="22"/>
          <w:szCs w:val="22"/>
        </w:rPr>
      </w:pPr>
      <w:r w:rsidRPr="004813E1">
        <w:rPr>
          <w:rFonts w:asciiTheme="minorHAnsi" w:hAnsiTheme="minorHAnsi"/>
          <w:sz w:val="22"/>
          <w:szCs w:val="22"/>
        </w:rPr>
        <w:t xml:space="preserve">Wykonawca będzie realizować jedynie zamówienia złożone przez uprawnionego pracownika Zamawiającego – </w:t>
      </w:r>
      <w:r>
        <w:rPr>
          <w:rFonts w:asciiTheme="minorHAnsi" w:hAnsiTheme="minorHAnsi"/>
          <w:sz w:val="22"/>
          <w:szCs w:val="22"/>
        </w:rPr>
        <w:t>Sandrę Sarnecką</w:t>
      </w:r>
      <w:r w:rsidRPr="004813E1">
        <w:rPr>
          <w:rFonts w:asciiTheme="minorHAnsi" w:hAnsiTheme="minorHAnsi"/>
          <w:sz w:val="22"/>
          <w:szCs w:val="22"/>
        </w:rPr>
        <w:t xml:space="preserve"> lub Michała Kryszewskiego. Dostawa z naruszeniem powyższego uprawnia Zamawiającego do rozwiązania niniejszej umowy bez zachowania okresu wypowiedzenia oraz naliczenia kary umownej w wysokości równej wartości brutto towaru z tejże dostawy. Zapis § 5 ust. 3 stosuje się odpowiednio.</w:t>
      </w:r>
    </w:p>
    <w:p w14:paraId="7682AB01" w14:textId="77777777" w:rsidR="003C7435" w:rsidRPr="004813E1" w:rsidRDefault="003C7435" w:rsidP="003C7435">
      <w:pPr>
        <w:ind w:right="23"/>
        <w:rPr>
          <w:rFonts w:asciiTheme="minorHAnsi" w:hAnsiTheme="minorHAnsi"/>
          <w:sz w:val="22"/>
          <w:szCs w:val="22"/>
        </w:rPr>
      </w:pPr>
    </w:p>
    <w:p w14:paraId="0DE72D24" w14:textId="77777777" w:rsidR="003C7435" w:rsidRPr="004813E1" w:rsidRDefault="003C7435" w:rsidP="003C7435">
      <w:pPr>
        <w:ind w:right="23"/>
        <w:jc w:val="center"/>
        <w:rPr>
          <w:rFonts w:asciiTheme="minorHAnsi" w:hAnsiTheme="minorHAnsi"/>
          <w:b/>
          <w:sz w:val="22"/>
          <w:szCs w:val="22"/>
        </w:rPr>
      </w:pPr>
      <w:r w:rsidRPr="004813E1">
        <w:rPr>
          <w:rFonts w:asciiTheme="minorHAnsi" w:hAnsiTheme="minorHAnsi"/>
          <w:b/>
          <w:sz w:val="22"/>
          <w:szCs w:val="22"/>
        </w:rPr>
        <w:t>§ 7</w:t>
      </w:r>
    </w:p>
    <w:p w14:paraId="78BB8794" w14:textId="77777777" w:rsidR="003C7435" w:rsidRPr="004813E1" w:rsidRDefault="003C7435" w:rsidP="003C7435">
      <w:pPr>
        <w:widowControl/>
        <w:numPr>
          <w:ilvl w:val="0"/>
          <w:numId w:val="4"/>
        </w:numPr>
        <w:suppressAutoHyphens w:val="0"/>
        <w:overflowPunct/>
        <w:autoSpaceDE/>
        <w:ind w:left="360" w:right="23"/>
        <w:jc w:val="both"/>
        <w:textAlignment w:val="auto"/>
        <w:rPr>
          <w:rFonts w:asciiTheme="minorHAnsi" w:hAnsiTheme="minorHAnsi"/>
          <w:sz w:val="22"/>
          <w:szCs w:val="22"/>
        </w:rPr>
      </w:pPr>
      <w:r w:rsidRPr="004813E1">
        <w:rPr>
          <w:rFonts w:asciiTheme="minorHAnsi" w:hAnsiTheme="minorHAnsi"/>
          <w:sz w:val="22"/>
          <w:szCs w:val="22"/>
        </w:rPr>
        <w:t>Zamawiającemu przysługuje prawo rozwiązania umowy bez zachowania okresu wypowiedzenia, w przypadku, gdy:</w:t>
      </w:r>
    </w:p>
    <w:p w14:paraId="4D4D403C" w14:textId="77777777" w:rsidR="003C7435" w:rsidRPr="004813E1" w:rsidRDefault="003C7435" w:rsidP="003C7435">
      <w:pPr>
        <w:pStyle w:val="Tekstpodstawowywcity2"/>
        <w:widowControl/>
        <w:numPr>
          <w:ilvl w:val="1"/>
          <w:numId w:val="11"/>
        </w:numPr>
        <w:tabs>
          <w:tab w:val="clear" w:pos="1440"/>
          <w:tab w:val="num" w:pos="720"/>
          <w:tab w:val="left" w:pos="3420"/>
        </w:tabs>
        <w:suppressAutoHyphens w:val="0"/>
        <w:overflowPunct/>
        <w:autoSpaceDE/>
        <w:spacing w:after="0" w:line="240" w:lineRule="auto"/>
        <w:ind w:left="720" w:right="23"/>
        <w:jc w:val="both"/>
        <w:textAlignment w:val="auto"/>
        <w:rPr>
          <w:rFonts w:asciiTheme="minorHAnsi" w:hAnsiTheme="minorHAnsi"/>
          <w:sz w:val="22"/>
          <w:szCs w:val="22"/>
        </w:rPr>
      </w:pPr>
      <w:r w:rsidRPr="004813E1">
        <w:rPr>
          <w:rFonts w:asciiTheme="minorHAnsi" w:hAnsiTheme="minorHAnsi"/>
          <w:sz w:val="22"/>
          <w:szCs w:val="22"/>
        </w:rPr>
        <w:t>wszczęto postępowanie o ogłoszenie upadłości, postępowanie naprawcze lub w przypadku likwidacji działalności Wykonawcy,</w:t>
      </w:r>
    </w:p>
    <w:p w14:paraId="27A62739" w14:textId="77777777" w:rsidR="003C7435" w:rsidRPr="004813E1" w:rsidRDefault="003C7435" w:rsidP="003C7435">
      <w:pPr>
        <w:pStyle w:val="Tekstpodstawowy2"/>
        <w:numPr>
          <w:ilvl w:val="1"/>
          <w:numId w:val="11"/>
        </w:numPr>
        <w:tabs>
          <w:tab w:val="num" w:pos="720"/>
        </w:tabs>
        <w:overflowPunct/>
        <w:spacing w:after="0" w:line="240" w:lineRule="auto"/>
        <w:ind w:left="720" w:right="23"/>
        <w:jc w:val="both"/>
        <w:textAlignment w:val="auto"/>
        <w:rPr>
          <w:rFonts w:asciiTheme="minorHAnsi" w:hAnsiTheme="minorHAnsi"/>
          <w:sz w:val="22"/>
          <w:szCs w:val="22"/>
        </w:rPr>
      </w:pPr>
      <w:r w:rsidRPr="004813E1">
        <w:rPr>
          <w:rFonts w:asciiTheme="minorHAnsi" w:hAnsiTheme="minorHAnsi"/>
          <w:sz w:val="22"/>
          <w:szCs w:val="22"/>
        </w:rPr>
        <w:t>Wykonawca dopuszcza się niewykonania lub nienależytego wykonania umowy, w</w:t>
      </w:r>
      <w:r>
        <w:rPr>
          <w:rFonts w:asciiTheme="minorHAnsi" w:hAnsiTheme="minorHAnsi"/>
          <w:sz w:val="22"/>
          <w:szCs w:val="22"/>
        </w:rPr>
        <w:t> </w:t>
      </w:r>
      <w:r w:rsidRPr="004813E1">
        <w:rPr>
          <w:rFonts w:asciiTheme="minorHAnsi" w:hAnsiTheme="minorHAnsi"/>
          <w:sz w:val="22"/>
          <w:szCs w:val="22"/>
        </w:rPr>
        <w:t>szczególności w przypadku dwukrotnego nie dotrzymania terminów dostaw, opóźnienia w</w:t>
      </w:r>
      <w:r>
        <w:rPr>
          <w:rFonts w:asciiTheme="minorHAnsi" w:hAnsiTheme="minorHAnsi"/>
          <w:sz w:val="22"/>
          <w:szCs w:val="22"/>
        </w:rPr>
        <w:t> </w:t>
      </w:r>
      <w:r w:rsidRPr="004813E1">
        <w:rPr>
          <w:rFonts w:asciiTheme="minorHAnsi" w:hAnsiTheme="minorHAnsi"/>
          <w:sz w:val="22"/>
          <w:szCs w:val="22"/>
        </w:rPr>
        <w:t>załatwieniu reklamacji.</w:t>
      </w:r>
    </w:p>
    <w:p w14:paraId="2C3B7EFD" w14:textId="77777777" w:rsidR="003C7435" w:rsidRPr="004813E1" w:rsidRDefault="003C7435" w:rsidP="003C7435">
      <w:pPr>
        <w:widowControl/>
        <w:numPr>
          <w:ilvl w:val="0"/>
          <w:numId w:val="4"/>
        </w:numPr>
        <w:suppressAutoHyphens w:val="0"/>
        <w:overflowPunct/>
        <w:autoSpaceDE/>
        <w:ind w:left="360" w:right="23"/>
        <w:jc w:val="both"/>
        <w:textAlignment w:val="auto"/>
        <w:rPr>
          <w:rFonts w:asciiTheme="minorHAnsi" w:hAnsiTheme="minorHAnsi"/>
          <w:sz w:val="22"/>
          <w:szCs w:val="22"/>
        </w:rPr>
      </w:pPr>
      <w:r w:rsidRPr="004813E1">
        <w:rPr>
          <w:rFonts w:asciiTheme="minorHAnsi" w:hAnsiTheme="minorHAnsi"/>
          <w:sz w:val="22"/>
          <w:szCs w:val="22"/>
        </w:rPr>
        <w:t>Oświadczenie o rozwiązaniu umowy winno zostać sporządzone na piśmie pod rygorem nieważności i wskazywać przyczynę.</w:t>
      </w:r>
    </w:p>
    <w:p w14:paraId="01837C1E" w14:textId="77777777" w:rsidR="003C7435" w:rsidRPr="004813E1" w:rsidRDefault="003C7435" w:rsidP="003C7435">
      <w:pPr>
        <w:widowControl/>
        <w:numPr>
          <w:ilvl w:val="0"/>
          <w:numId w:val="4"/>
        </w:numPr>
        <w:suppressAutoHyphens w:val="0"/>
        <w:overflowPunct/>
        <w:autoSpaceDE/>
        <w:ind w:left="360" w:right="23"/>
        <w:jc w:val="both"/>
        <w:textAlignment w:val="auto"/>
        <w:rPr>
          <w:rFonts w:asciiTheme="minorHAnsi" w:hAnsiTheme="minorHAnsi"/>
          <w:sz w:val="22"/>
          <w:szCs w:val="22"/>
        </w:rPr>
      </w:pPr>
      <w:r w:rsidRPr="004813E1">
        <w:rPr>
          <w:rFonts w:asciiTheme="minorHAnsi" w:hAnsiTheme="minorHAnsi"/>
          <w:sz w:val="22"/>
          <w:szCs w:val="22"/>
        </w:rPr>
        <w:t>W przypadku rozwiązania umowy w okolicznościach opisanych w ust. 1 lit. b niniejszego paragrafu Zamawiający będzie uprawniony do naliczenia kary umownej w wysokości 10% wartości umowy wskazanej w § 3 ust. 1.</w:t>
      </w:r>
    </w:p>
    <w:p w14:paraId="2C3D33F6" w14:textId="77777777" w:rsidR="003C7435" w:rsidRPr="004813E1" w:rsidRDefault="003C7435" w:rsidP="003C7435">
      <w:pPr>
        <w:widowControl/>
        <w:numPr>
          <w:ilvl w:val="0"/>
          <w:numId w:val="4"/>
        </w:numPr>
        <w:suppressAutoHyphens w:val="0"/>
        <w:overflowPunct/>
        <w:autoSpaceDE/>
        <w:ind w:left="360" w:right="23"/>
        <w:jc w:val="both"/>
        <w:textAlignment w:val="auto"/>
        <w:rPr>
          <w:rFonts w:asciiTheme="minorHAnsi" w:hAnsiTheme="minorHAnsi"/>
          <w:sz w:val="22"/>
          <w:szCs w:val="22"/>
        </w:rPr>
      </w:pPr>
      <w:r w:rsidRPr="004813E1">
        <w:rPr>
          <w:rFonts w:asciiTheme="minorHAnsi" w:hAnsiTheme="minorHAnsi"/>
          <w:sz w:val="22"/>
          <w:szCs w:val="22"/>
        </w:rPr>
        <w:t>Zamawiający może potrącić należności wynikające z kar umownych przy opłacaniu faktury za realizację przedmiotu umowy.</w:t>
      </w:r>
    </w:p>
    <w:p w14:paraId="42FF2C86" w14:textId="77777777" w:rsidR="003C7435" w:rsidRPr="004813E1" w:rsidRDefault="003C7435" w:rsidP="003C7435">
      <w:pPr>
        <w:widowControl/>
        <w:numPr>
          <w:ilvl w:val="0"/>
          <w:numId w:val="4"/>
        </w:numPr>
        <w:suppressAutoHyphens w:val="0"/>
        <w:overflowPunct/>
        <w:autoSpaceDE/>
        <w:ind w:left="360" w:right="23"/>
        <w:jc w:val="both"/>
        <w:textAlignment w:val="auto"/>
        <w:rPr>
          <w:rFonts w:asciiTheme="minorHAnsi" w:hAnsiTheme="minorHAnsi"/>
          <w:sz w:val="22"/>
          <w:szCs w:val="22"/>
        </w:rPr>
      </w:pPr>
      <w:r w:rsidRPr="004813E1">
        <w:rPr>
          <w:rFonts w:asciiTheme="minorHAnsi" w:hAnsiTheme="minorHAnsi"/>
          <w:sz w:val="22"/>
          <w:szCs w:val="22"/>
        </w:rPr>
        <w:t>Wykonawca oświadcza, iż wyraża zgodę dla Zamawiającego na potrącenie w rozumieniu art. 498 i</w:t>
      </w:r>
      <w:r>
        <w:rPr>
          <w:rFonts w:asciiTheme="minorHAnsi" w:hAnsiTheme="minorHAnsi"/>
          <w:sz w:val="22"/>
          <w:szCs w:val="22"/>
        </w:rPr>
        <w:t> </w:t>
      </w:r>
      <w:r w:rsidRPr="004813E1">
        <w:rPr>
          <w:rFonts w:asciiTheme="minorHAnsi" w:hAnsiTheme="minorHAnsi"/>
          <w:sz w:val="22"/>
          <w:szCs w:val="22"/>
        </w:rPr>
        <w:t xml:space="preserve"> 499 kodeksu cywilnego kwot naliczonych, w przypadku o którym mowa w § 5 i 8 z przysługującej mu od Zamawiającego wierzytelności. Jednocześnie Wykonawca oświadcza, że powyższe nie zostało złożone pod wpływem błędu, ani nie jest obarczone jakąkolwiek inna wadą oświadczenia woli skutkującą jego nieważnością.</w:t>
      </w:r>
    </w:p>
    <w:p w14:paraId="525BF2F3" w14:textId="77777777" w:rsidR="003C7435" w:rsidRPr="004813E1" w:rsidRDefault="003C7435" w:rsidP="003C7435">
      <w:pPr>
        <w:widowControl/>
        <w:numPr>
          <w:ilvl w:val="0"/>
          <w:numId w:val="4"/>
        </w:numPr>
        <w:suppressAutoHyphens w:val="0"/>
        <w:overflowPunct/>
        <w:autoSpaceDE/>
        <w:ind w:left="360" w:right="23"/>
        <w:jc w:val="both"/>
        <w:textAlignment w:val="auto"/>
        <w:rPr>
          <w:rFonts w:asciiTheme="minorHAnsi" w:hAnsiTheme="minorHAnsi"/>
          <w:sz w:val="22"/>
          <w:szCs w:val="22"/>
        </w:rPr>
      </w:pPr>
      <w:r w:rsidRPr="004813E1">
        <w:rPr>
          <w:rFonts w:asciiTheme="minorHAnsi" w:hAnsiTheme="minorHAnsi"/>
          <w:sz w:val="22"/>
          <w:szCs w:val="22"/>
        </w:rPr>
        <w:t>Zamawiający oświadcza, że wystawi wykonawcy notę obciążeniową zawierającą szczegółowe naliczenie kwot w przypadku sytuacji, o której mowa w § 5 i 7.</w:t>
      </w:r>
    </w:p>
    <w:p w14:paraId="2C842367" w14:textId="77777777" w:rsidR="003C7435" w:rsidRPr="004813E1" w:rsidRDefault="003C7435" w:rsidP="003C7435">
      <w:pPr>
        <w:tabs>
          <w:tab w:val="left" w:pos="3720"/>
          <w:tab w:val="left" w:pos="4080"/>
          <w:tab w:val="left" w:pos="4320"/>
          <w:tab w:val="left" w:pos="4500"/>
          <w:tab w:val="center" w:pos="5074"/>
        </w:tabs>
        <w:ind w:right="23"/>
        <w:jc w:val="center"/>
        <w:rPr>
          <w:rFonts w:asciiTheme="minorHAnsi" w:hAnsiTheme="minorHAnsi"/>
          <w:sz w:val="22"/>
          <w:szCs w:val="22"/>
        </w:rPr>
      </w:pPr>
    </w:p>
    <w:p w14:paraId="644EF910" w14:textId="77777777" w:rsidR="003C7435" w:rsidRPr="004813E1" w:rsidRDefault="003C7435" w:rsidP="003C7435">
      <w:pPr>
        <w:tabs>
          <w:tab w:val="left" w:pos="3720"/>
          <w:tab w:val="left" w:pos="4080"/>
          <w:tab w:val="left" w:pos="4320"/>
          <w:tab w:val="left" w:pos="4500"/>
          <w:tab w:val="center" w:pos="5074"/>
        </w:tabs>
        <w:ind w:right="23"/>
        <w:jc w:val="center"/>
        <w:rPr>
          <w:rFonts w:asciiTheme="minorHAnsi" w:hAnsiTheme="minorHAnsi"/>
          <w:b/>
          <w:sz w:val="22"/>
          <w:szCs w:val="22"/>
        </w:rPr>
      </w:pPr>
      <w:r w:rsidRPr="004813E1">
        <w:rPr>
          <w:rFonts w:asciiTheme="minorHAnsi" w:hAnsiTheme="minorHAnsi"/>
          <w:b/>
          <w:sz w:val="22"/>
          <w:szCs w:val="22"/>
        </w:rPr>
        <w:t>§ 8</w:t>
      </w:r>
    </w:p>
    <w:p w14:paraId="44B5C210" w14:textId="77777777" w:rsidR="003C7435" w:rsidRPr="004813E1" w:rsidRDefault="003C7435" w:rsidP="003C7435">
      <w:pPr>
        <w:jc w:val="both"/>
        <w:rPr>
          <w:rFonts w:asciiTheme="minorHAnsi" w:hAnsiTheme="minorHAnsi"/>
          <w:sz w:val="22"/>
          <w:szCs w:val="22"/>
        </w:rPr>
      </w:pPr>
      <w:r w:rsidRPr="004813E1">
        <w:rPr>
          <w:rFonts w:asciiTheme="minorHAnsi" w:hAnsiTheme="minorHAnsi"/>
          <w:sz w:val="22"/>
          <w:szCs w:val="22"/>
        </w:rPr>
        <w:t>Wykonawca nie może bez zgody Zamawiającego przenieść na osobę trzecią wierzytelności z niniejszej umowy.</w:t>
      </w:r>
    </w:p>
    <w:p w14:paraId="0BE2C532" w14:textId="77777777" w:rsidR="003C7435" w:rsidRPr="004813E1" w:rsidRDefault="003C7435" w:rsidP="003C7435">
      <w:pPr>
        <w:tabs>
          <w:tab w:val="left" w:pos="-3120"/>
          <w:tab w:val="left" w:pos="4000"/>
          <w:tab w:val="left" w:pos="4500"/>
          <w:tab w:val="center" w:pos="4536"/>
        </w:tabs>
        <w:ind w:right="23"/>
        <w:jc w:val="center"/>
        <w:rPr>
          <w:rFonts w:asciiTheme="minorHAnsi" w:hAnsiTheme="minorHAnsi"/>
          <w:sz w:val="22"/>
          <w:szCs w:val="22"/>
        </w:rPr>
      </w:pPr>
    </w:p>
    <w:p w14:paraId="15B3B96D" w14:textId="77777777" w:rsidR="003C7435" w:rsidRPr="004813E1" w:rsidRDefault="003C7435" w:rsidP="003C7435">
      <w:pPr>
        <w:tabs>
          <w:tab w:val="left" w:pos="-3120"/>
          <w:tab w:val="left" w:pos="4000"/>
          <w:tab w:val="left" w:pos="4500"/>
          <w:tab w:val="center" w:pos="4536"/>
        </w:tabs>
        <w:ind w:right="23"/>
        <w:jc w:val="center"/>
        <w:rPr>
          <w:rFonts w:asciiTheme="minorHAnsi" w:hAnsiTheme="minorHAnsi"/>
          <w:b/>
          <w:sz w:val="22"/>
          <w:szCs w:val="22"/>
        </w:rPr>
      </w:pPr>
      <w:r w:rsidRPr="004813E1">
        <w:rPr>
          <w:rFonts w:asciiTheme="minorHAnsi" w:hAnsiTheme="minorHAnsi"/>
          <w:b/>
          <w:sz w:val="22"/>
          <w:szCs w:val="22"/>
        </w:rPr>
        <w:t>§ 9</w:t>
      </w:r>
    </w:p>
    <w:p w14:paraId="2ADD4F29" w14:textId="709428F9" w:rsidR="003C7435" w:rsidRPr="004813E1" w:rsidRDefault="003C7435" w:rsidP="003C7435">
      <w:pPr>
        <w:widowControl/>
        <w:numPr>
          <w:ilvl w:val="0"/>
          <w:numId w:val="5"/>
        </w:numPr>
        <w:suppressAutoHyphens w:val="0"/>
        <w:overflowPunct/>
        <w:autoSpaceDE/>
        <w:ind w:left="360" w:right="23"/>
        <w:jc w:val="both"/>
        <w:textAlignment w:val="auto"/>
        <w:rPr>
          <w:rFonts w:asciiTheme="minorHAnsi" w:hAnsiTheme="minorHAnsi"/>
          <w:sz w:val="22"/>
          <w:szCs w:val="22"/>
        </w:rPr>
      </w:pPr>
      <w:r w:rsidRPr="004813E1">
        <w:rPr>
          <w:rFonts w:asciiTheme="minorHAnsi" w:hAnsiTheme="minorHAnsi"/>
          <w:sz w:val="22"/>
          <w:szCs w:val="22"/>
        </w:rPr>
        <w:t xml:space="preserve">Umowa została zawarta na czas określony od dnia </w:t>
      </w:r>
      <w:r w:rsidR="005D07C2">
        <w:rPr>
          <w:rFonts w:asciiTheme="minorHAnsi" w:hAnsiTheme="minorHAnsi"/>
          <w:b/>
          <w:sz w:val="22"/>
          <w:szCs w:val="22"/>
        </w:rPr>
        <w:t>…………..</w:t>
      </w:r>
      <w:r>
        <w:rPr>
          <w:rFonts w:asciiTheme="minorHAnsi" w:hAnsiTheme="minorHAnsi"/>
          <w:b/>
          <w:sz w:val="22"/>
          <w:szCs w:val="22"/>
        </w:rPr>
        <w:t>.202</w:t>
      </w:r>
      <w:r w:rsidR="005D07C2">
        <w:rPr>
          <w:rFonts w:asciiTheme="minorHAnsi" w:hAnsiTheme="minorHAnsi"/>
          <w:b/>
          <w:sz w:val="22"/>
          <w:szCs w:val="22"/>
        </w:rPr>
        <w:t>6</w:t>
      </w:r>
      <w:r>
        <w:rPr>
          <w:rFonts w:asciiTheme="minorHAnsi" w:hAnsiTheme="minorHAnsi"/>
          <w:b/>
          <w:sz w:val="22"/>
          <w:szCs w:val="22"/>
        </w:rPr>
        <w:t xml:space="preserve"> </w:t>
      </w:r>
      <w:r w:rsidRPr="004813E1">
        <w:rPr>
          <w:rFonts w:asciiTheme="minorHAnsi" w:hAnsiTheme="minorHAnsi"/>
          <w:b/>
          <w:sz w:val="22"/>
          <w:szCs w:val="22"/>
        </w:rPr>
        <w:t>r.</w:t>
      </w:r>
      <w:r w:rsidRPr="004813E1">
        <w:rPr>
          <w:rFonts w:asciiTheme="minorHAnsi" w:hAnsiTheme="minorHAnsi"/>
          <w:sz w:val="22"/>
          <w:szCs w:val="22"/>
        </w:rPr>
        <w:t xml:space="preserve"> do dnia </w:t>
      </w:r>
      <w:r>
        <w:rPr>
          <w:rFonts w:asciiTheme="minorHAnsi" w:hAnsiTheme="minorHAnsi"/>
          <w:b/>
          <w:sz w:val="22"/>
          <w:szCs w:val="22"/>
        </w:rPr>
        <w:t>3</w:t>
      </w:r>
      <w:r w:rsidR="005D07C2">
        <w:rPr>
          <w:rFonts w:asciiTheme="minorHAnsi" w:hAnsiTheme="minorHAnsi"/>
          <w:b/>
          <w:sz w:val="22"/>
          <w:szCs w:val="22"/>
        </w:rPr>
        <w:t>1</w:t>
      </w:r>
      <w:r>
        <w:rPr>
          <w:rFonts w:asciiTheme="minorHAnsi" w:hAnsiTheme="minorHAnsi"/>
          <w:b/>
          <w:sz w:val="22"/>
          <w:szCs w:val="22"/>
        </w:rPr>
        <w:t>.1</w:t>
      </w:r>
      <w:r w:rsidR="005D07C2">
        <w:rPr>
          <w:rFonts w:asciiTheme="minorHAnsi" w:hAnsiTheme="minorHAnsi"/>
          <w:b/>
          <w:sz w:val="22"/>
          <w:szCs w:val="22"/>
        </w:rPr>
        <w:t>2</w:t>
      </w:r>
      <w:r>
        <w:rPr>
          <w:rFonts w:asciiTheme="minorHAnsi" w:hAnsiTheme="minorHAnsi"/>
          <w:b/>
          <w:sz w:val="22"/>
          <w:szCs w:val="22"/>
        </w:rPr>
        <w:t>.2026 r</w:t>
      </w:r>
      <w:r w:rsidRPr="004813E1">
        <w:rPr>
          <w:rFonts w:asciiTheme="minorHAnsi" w:hAnsiTheme="minorHAnsi"/>
          <w:b/>
          <w:sz w:val="22"/>
          <w:szCs w:val="22"/>
        </w:rPr>
        <w:t xml:space="preserve">. </w:t>
      </w:r>
      <w:r w:rsidRPr="004813E1">
        <w:rPr>
          <w:rFonts w:asciiTheme="minorHAnsi" w:hAnsiTheme="minorHAnsi"/>
          <w:sz w:val="22"/>
          <w:szCs w:val="22"/>
        </w:rPr>
        <w:t>i może być rozwiązana przez każdą ze stron z  zachowaniem 1-miesięcznego okresu wypowiedzenia, ze skutkiem na koniec miesiąca kalendarzowego z zastrzeżeniem ustępu 2. niniejszego paragrafu.</w:t>
      </w:r>
    </w:p>
    <w:p w14:paraId="07329317" w14:textId="77777777" w:rsidR="003C7435" w:rsidRPr="004813E1" w:rsidRDefault="003C7435" w:rsidP="003C7435">
      <w:pPr>
        <w:widowControl/>
        <w:numPr>
          <w:ilvl w:val="0"/>
          <w:numId w:val="5"/>
        </w:numPr>
        <w:suppressAutoHyphens w:val="0"/>
        <w:overflowPunct/>
        <w:autoSpaceDE/>
        <w:ind w:left="360" w:right="23"/>
        <w:jc w:val="both"/>
        <w:textAlignment w:val="auto"/>
        <w:rPr>
          <w:rFonts w:asciiTheme="minorHAnsi" w:hAnsiTheme="minorHAnsi"/>
          <w:sz w:val="22"/>
          <w:szCs w:val="22"/>
        </w:rPr>
      </w:pPr>
      <w:r w:rsidRPr="004813E1">
        <w:rPr>
          <w:rFonts w:asciiTheme="minorHAnsi" w:hAnsiTheme="minorHAnsi"/>
          <w:sz w:val="22"/>
          <w:szCs w:val="22"/>
        </w:rPr>
        <w:t>Umowa wygasa w przypadku dostarczenia Zamawiającemu towaru opisanego w § 1 o wartości określonej w umowie.</w:t>
      </w:r>
    </w:p>
    <w:p w14:paraId="3A419FDD" w14:textId="77777777" w:rsidR="003C7435" w:rsidRPr="004813E1" w:rsidRDefault="003C7435" w:rsidP="003C7435">
      <w:pPr>
        <w:widowControl/>
        <w:numPr>
          <w:ilvl w:val="0"/>
          <w:numId w:val="5"/>
        </w:numPr>
        <w:suppressAutoHyphens w:val="0"/>
        <w:overflowPunct/>
        <w:autoSpaceDE/>
        <w:ind w:left="360" w:right="23"/>
        <w:jc w:val="both"/>
        <w:textAlignment w:val="auto"/>
        <w:rPr>
          <w:rFonts w:asciiTheme="minorHAnsi" w:hAnsiTheme="minorHAnsi"/>
          <w:sz w:val="22"/>
          <w:szCs w:val="22"/>
        </w:rPr>
      </w:pPr>
      <w:r w:rsidRPr="004813E1">
        <w:rPr>
          <w:rFonts w:asciiTheme="minorHAnsi" w:hAnsiTheme="minorHAnsi"/>
          <w:sz w:val="22"/>
          <w:szCs w:val="22"/>
        </w:rPr>
        <w:t>Ewentualne zmiany umowy w będą sporządzone wyłącznie w formie pisemnego aneksu, pod rygorem nieważności tych zmian.</w:t>
      </w:r>
    </w:p>
    <w:p w14:paraId="1E0D7158" w14:textId="77777777" w:rsidR="003C7435" w:rsidRDefault="003C7435" w:rsidP="003C7435">
      <w:pPr>
        <w:widowControl/>
        <w:suppressAutoHyphens w:val="0"/>
        <w:overflowPunct/>
        <w:autoSpaceDE/>
        <w:ind w:left="360" w:right="23"/>
        <w:jc w:val="both"/>
        <w:textAlignment w:val="auto"/>
        <w:rPr>
          <w:rFonts w:asciiTheme="minorHAnsi" w:hAnsiTheme="minorHAnsi"/>
          <w:sz w:val="22"/>
          <w:szCs w:val="22"/>
        </w:rPr>
      </w:pPr>
    </w:p>
    <w:p w14:paraId="2037C253" w14:textId="77777777" w:rsidR="003C7435" w:rsidRPr="004813E1" w:rsidRDefault="003C7435" w:rsidP="003C7435">
      <w:pPr>
        <w:jc w:val="center"/>
        <w:rPr>
          <w:rFonts w:asciiTheme="minorHAnsi" w:hAnsiTheme="minorHAnsi"/>
          <w:b/>
          <w:sz w:val="22"/>
          <w:szCs w:val="22"/>
        </w:rPr>
      </w:pPr>
      <w:r w:rsidRPr="004813E1">
        <w:rPr>
          <w:rFonts w:asciiTheme="minorHAnsi" w:hAnsiTheme="minorHAnsi"/>
          <w:b/>
          <w:sz w:val="22"/>
          <w:szCs w:val="22"/>
        </w:rPr>
        <w:t>§ 10</w:t>
      </w:r>
    </w:p>
    <w:p w14:paraId="16269CBB" w14:textId="77777777" w:rsidR="003C7435" w:rsidRPr="004813E1" w:rsidRDefault="003C7435" w:rsidP="003C7435">
      <w:pPr>
        <w:tabs>
          <w:tab w:val="left" w:pos="4320"/>
          <w:tab w:val="left" w:pos="5040"/>
        </w:tabs>
        <w:jc w:val="both"/>
        <w:rPr>
          <w:rFonts w:asciiTheme="minorHAnsi" w:hAnsiTheme="minorHAnsi"/>
          <w:sz w:val="22"/>
          <w:szCs w:val="22"/>
        </w:rPr>
      </w:pPr>
      <w:r w:rsidRPr="004813E1">
        <w:rPr>
          <w:rFonts w:asciiTheme="minorHAnsi" w:hAnsiTheme="minorHAnsi"/>
          <w:sz w:val="22"/>
          <w:szCs w:val="22"/>
        </w:rPr>
        <w:t>Wszelkie spory powstałe na tle realizacji niniejszej umowy strony zobowiązują się załatwiać polubownie. W przypadku niemożności osiągnięcia porozumienia w ciągu 14 dni od dnia wezwania jednej ze stron do polubownego załatwienia powstałego sporu, właściwym do rozpoznania sporu umowy jest właściwy rzeczowo Sąd powszechny siedziby Zamawiającego.</w:t>
      </w:r>
    </w:p>
    <w:p w14:paraId="62577CB6" w14:textId="77777777" w:rsidR="003C7435" w:rsidRPr="004813E1" w:rsidRDefault="003C7435" w:rsidP="003C7435">
      <w:pPr>
        <w:jc w:val="center"/>
        <w:rPr>
          <w:rFonts w:asciiTheme="minorHAnsi" w:hAnsiTheme="minorHAnsi"/>
          <w:sz w:val="22"/>
          <w:szCs w:val="22"/>
        </w:rPr>
      </w:pPr>
    </w:p>
    <w:p w14:paraId="51583698" w14:textId="77777777" w:rsidR="003C7435" w:rsidRPr="004813E1" w:rsidRDefault="003C7435" w:rsidP="003C7435">
      <w:pPr>
        <w:jc w:val="center"/>
        <w:rPr>
          <w:rFonts w:asciiTheme="minorHAnsi" w:hAnsiTheme="minorHAnsi"/>
          <w:b/>
          <w:sz w:val="22"/>
          <w:szCs w:val="22"/>
        </w:rPr>
      </w:pPr>
      <w:r w:rsidRPr="004813E1">
        <w:rPr>
          <w:rFonts w:asciiTheme="minorHAnsi" w:hAnsiTheme="minorHAnsi"/>
          <w:b/>
          <w:sz w:val="22"/>
          <w:szCs w:val="22"/>
        </w:rPr>
        <w:t>§ 11</w:t>
      </w:r>
    </w:p>
    <w:p w14:paraId="40335550" w14:textId="77777777" w:rsidR="003C7435" w:rsidRPr="004813E1" w:rsidRDefault="003C7435" w:rsidP="003C7435">
      <w:pPr>
        <w:tabs>
          <w:tab w:val="left" w:pos="4320"/>
          <w:tab w:val="left" w:pos="5040"/>
        </w:tabs>
        <w:jc w:val="both"/>
        <w:rPr>
          <w:rFonts w:asciiTheme="minorHAnsi" w:hAnsiTheme="minorHAnsi"/>
          <w:sz w:val="22"/>
          <w:szCs w:val="22"/>
        </w:rPr>
      </w:pPr>
      <w:r w:rsidRPr="004813E1">
        <w:rPr>
          <w:rFonts w:asciiTheme="minorHAnsi" w:hAnsiTheme="minorHAnsi"/>
          <w:sz w:val="22"/>
          <w:szCs w:val="22"/>
        </w:rPr>
        <w:t>W sprawach nieuregulowanych niniejszą umową stosuje się odpowiednie przepisy Kodeksu Cywilnego.</w:t>
      </w:r>
    </w:p>
    <w:p w14:paraId="0C5CADB7" w14:textId="77777777" w:rsidR="003C7435" w:rsidRPr="004813E1" w:rsidRDefault="003C7435" w:rsidP="003C7435">
      <w:pPr>
        <w:jc w:val="center"/>
        <w:rPr>
          <w:rFonts w:asciiTheme="minorHAnsi" w:hAnsiTheme="minorHAnsi"/>
          <w:sz w:val="22"/>
          <w:szCs w:val="22"/>
        </w:rPr>
      </w:pPr>
    </w:p>
    <w:p w14:paraId="5A80FC2D" w14:textId="77777777" w:rsidR="003C7435" w:rsidRPr="004813E1" w:rsidRDefault="003C7435" w:rsidP="003C7435">
      <w:pPr>
        <w:jc w:val="center"/>
        <w:rPr>
          <w:rFonts w:asciiTheme="minorHAnsi" w:hAnsiTheme="minorHAnsi"/>
          <w:b/>
          <w:sz w:val="22"/>
          <w:szCs w:val="22"/>
        </w:rPr>
      </w:pPr>
      <w:r w:rsidRPr="004813E1">
        <w:rPr>
          <w:rFonts w:asciiTheme="minorHAnsi" w:hAnsiTheme="minorHAnsi"/>
          <w:b/>
          <w:sz w:val="22"/>
          <w:szCs w:val="22"/>
        </w:rPr>
        <w:t>§ 12</w:t>
      </w:r>
    </w:p>
    <w:p w14:paraId="21573B1E" w14:textId="77777777" w:rsidR="003C7435" w:rsidRPr="004813E1" w:rsidRDefault="003C7435" w:rsidP="003C7435">
      <w:pPr>
        <w:jc w:val="both"/>
        <w:rPr>
          <w:rFonts w:asciiTheme="minorHAnsi" w:hAnsiTheme="minorHAnsi"/>
          <w:sz w:val="22"/>
          <w:szCs w:val="22"/>
        </w:rPr>
      </w:pPr>
      <w:r w:rsidRPr="004813E1">
        <w:rPr>
          <w:rFonts w:asciiTheme="minorHAnsi" w:hAnsiTheme="minorHAnsi"/>
          <w:sz w:val="22"/>
          <w:szCs w:val="22"/>
        </w:rPr>
        <w:t>Umowę sporządzono w dwóch jednobrzmiących egzemplarzach, po jednym egzemplarzu dla każdej ze Stron.</w:t>
      </w:r>
    </w:p>
    <w:p w14:paraId="5841D176" w14:textId="77777777" w:rsidR="00F669BB" w:rsidRPr="00F669BB" w:rsidRDefault="00F669BB" w:rsidP="00F669B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00D818B" w14:textId="77777777" w:rsidR="00F669BB" w:rsidRPr="00F669BB" w:rsidRDefault="00F669BB" w:rsidP="00F669BB">
      <w:pPr>
        <w:ind w:left="709" w:firstLine="709"/>
        <w:jc w:val="both"/>
        <w:rPr>
          <w:rFonts w:asciiTheme="minorHAnsi" w:hAnsiTheme="minorHAnsi" w:cstheme="minorHAnsi"/>
          <w:b/>
          <w:sz w:val="22"/>
          <w:szCs w:val="22"/>
        </w:rPr>
      </w:pPr>
      <w:r w:rsidRPr="00F669BB">
        <w:rPr>
          <w:rFonts w:asciiTheme="minorHAnsi" w:hAnsiTheme="minorHAnsi" w:cstheme="minorHAnsi"/>
          <w:b/>
          <w:sz w:val="22"/>
          <w:szCs w:val="22"/>
        </w:rPr>
        <w:t>ZAMAWIAJĄCY</w:t>
      </w:r>
      <w:r w:rsidRPr="00F669BB">
        <w:rPr>
          <w:rFonts w:asciiTheme="minorHAnsi" w:hAnsiTheme="minorHAnsi" w:cstheme="minorHAnsi"/>
          <w:b/>
          <w:sz w:val="22"/>
          <w:szCs w:val="22"/>
        </w:rPr>
        <w:tab/>
      </w:r>
      <w:r w:rsidRPr="00F669BB">
        <w:rPr>
          <w:rFonts w:asciiTheme="minorHAnsi" w:hAnsiTheme="minorHAnsi" w:cstheme="minorHAnsi"/>
          <w:b/>
          <w:sz w:val="22"/>
          <w:szCs w:val="22"/>
        </w:rPr>
        <w:tab/>
        <w:t xml:space="preserve">         </w:t>
      </w:r>
      <w:r w:rsidRPr="00F669BB">
        <w:rPr>
          <w:rFonts w:asciiTheme="minorHAnsi" w:hAnsiTheme="minorHAnsi" w:cstheme="minorHAnsi"/>
          <w:b/>
          <w:sz w:val="22"/>
          <w:szCs w:val="22"/>
        </w:rPr>
        <w:tab/>
      </w:r>
      <w:r w:rsidRPr="00F669BB">
        <w:rPr>
          <w:rFonts w:asciiTheme="minorHAnsi" w:hAnsiTheme="minorHAnsi" w:cstheme="minorHAnsi"/>
          <w:b/>
          <w:sz w:val="22"/>
          <w:szCs w:val="22"/>
        </w:rPr>
        <w:tab/>
      </w:r>
      <w:r w:rsidRPr="00F669BB">
        <w:rPr>
          <w:rFonts w:asciiTheme="minorHAnsi" w:hAnsiTheme="minorHAnsi" w:cstheme="minorHAnsi"/>
          <w:b/>
          <w:sz w:val="22"/>
          <w:szCs w:val="22"/>
        </w:rPr>
        <w:tab/>
        <w:t>WYKONAWCA</w:t>
      </w:r>
    </w:p>
    <w:p w14:paraId="501E5928" w14:textId="77777777" w:rsidR="00BB2D0C" w:rsidRPr="00F669BB" w:rsidRDefault="00BB2D0C">
      <w:pPr>
        <w:rPr>
          <w:rFonts w:asciiTheme="minorHAnsi" w:hAnsiTheme="minorHAnsi" w:cstheme="minorHAnsi"/>
          <w:sz w:val="22"/>
          <w:szCs w:val="22"/>
        </w:rPr>
      </w:pPr>
    </w:p>
    <w:sectPr w:rsidR="00BB2D0C" w:rsidRPr="00F669BB" w:rsidSect="00262376">
      <w:headerReference w:type="default" r:id="rId7"/>
      <w:footerReference w:type="default" r:id="rId8"/>
      <w:footnotePr>
        <w:pos w:val="beneathText"/>
      </w:footnotePr>
      <w:pgSz w:w="11905" w:h="16837"/>
      <w:pgMar w:top="1134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6BE98D" w14:textId="77777777" w:rsidR="002B100B" w:rsidRDefault="002B100B">
      <w:r>
        <w:separator/>
      </w:r>
    </w:p>
  </w:endnote>
  <w:endnote w:type="continuationSeparator" w:id="0">
    <w:p w14:paraId="69D29B2D" w14:textId="77777777" w:rsidR="002B100B" w:rsidRDefault="002B1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E702D" w14:textId="0549E33D" w:rsidR="002B100B" w:rsidRDefault="00F669BB">
    <w:pPr>
      <w:pStyle w:val="Stopka"/>
      <w:jc w:val="center"/>
    </w:pPr>
    <w:r>
      <w:t xml:space="preserve">Strona </w:t>
    </w:r>
    <w:r>
      <w:rPr>
        <w:b/>
        <w:sz w:val="24"/>
        <w:szCs w:val="24"/>
      </w:rPr>
      <w:fldChar w:fldCharType="begin"/>
    </w:r>
    <w:r>
      <w:rPr>
        <w:b/>
      </w:rPr>
      <w:instrText>PAGE</w:instrText>
    </w:r>
    <w:r>
      <w:rPr>
        <w:b/>
        <w:sz w:val="24"/>
        <w:szCs w:val="24"/>
      </w:rPr>
      <w:fldChar w:fldCharType="separate"/>
    </w:r>
    <w:r w:rsidR="00D02525">
      <w:rPr>
        <w:b/>
        <w:noProof/>
      </w:rPr>
      <w:t>3</w:t>
    </w:r>
    <w:r>
      <w:rPr>
        <w:b/>
        <w:sz w:val="24"/>
        <w:szCs w:val="24"/>
      </w:rPr>
      <w:fldChar w:fldCharType="end"/>
    </w:r>
    <w:r>
      <w:t xml:space="preserve"> z </w:t>
    </w:r>
    <w:r>
      <w:rPr>
        <w:b/>
        <w:sz w:val="24"/>
        <w:szCs w:val="24"/>
      </w:rPr>
      <w:fldChar w:fldCharType="begin"/>
    </w:r>
    <w:r>
      <w:rPr>
        <w:b/>
      </w:rPr>
      <w:instrText>NUMPAGES</w:instrText>
    </w:r>
    <w:r>
      <w:rPr>
        <w:b/>
        <w:sz w:val="24"/>
        <w:szCs w:val="24"/>
      </w:rPr>
      <w:fldChar w:fldCharType="separate"/>
    </w:r>
    <w:r w:rsidR="00D02525">
      <w:rPr>
        <w:b/>
        <w:noProof/>
      </w:rPr>
      <w:t>3</w:t>
    </w:r>
    <w:r>
      <w:rPr>
        <w:b/>
        <w:sz w:val="24"/>
        <w:szCs w:val="24"/>
      </w:rPr>
      <w:fldChar w:fldCharType="end"/>
    </w:r>
  </w:p>
  <w:p w14:paraId="261226C5" w14:textId="77777777" w:rsidR="002B100B" w:rsidRDefault="002B100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8C425E" w14:textId="77777777" w:rsidR="002B100B" w:rsidRDefault="002B100B">
      <w:r>
        <w:separator/>
      </w:r>
    </w:p>
  </w:footnote>
  <w:footnote w:type="continuationSeparator" w:id="0">
    <w:p w14:paraId="60EC469C" w14:textId="77777777" w:rsidR="002B100B" w:rsidRDefault="002B10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F9DFE" w14:textId="77777777" w:rsidR="002B100B" w:rsidRDefault="002B100B">
    <w:pPr>
      <w:pStyle w:val="Nagwek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33F27"/>
    <w:multiLevelType w:val="hybridMultilevel"/>
    <w:tmpl w:val="1D5A892C"/>
    <w:lvl w:ilvl="0" w:tplc="0415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01F960B0"/>
    <w:multiLevelType w:val="hybridMultilevel"/>
    <w:tmpl w:val="87AA1648"/>
    <w:lvl w:ilvl="0" w:tplc="1DFE0CE2">
      <w:start w:val="1"/>
      <w:numFmt w:val="decimal"/>
      <w:lvlText w:val="%1."/>
      <w:lvlJc w:val="left"/>
      <w:pPr>
        <w:ind w:left="750" w:hanging="39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FE72F3E"/>
    <w:multiLevelType w:val="hybridMultilevel"/>
    <w:tmpl w:val="32AAFC9E"/>
    <w:lvl w:ilvl="0" w:tplc="0415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42271210"/>
    <w:multiLevelType w:val="hybridMultilevel"/>
    <w:tmpl w:val="58CC13D2"/>
    <w:lvl w:ilvl="0" w:tplc="9B882976">
      <w:start w:val="1"/>
      <w:numFmt w:val="decimal"/>
      <w:lvlText w:val="%1)"/>
      <w:lvlJc w:val="left"/>
      <w:pPr>
        <w:ind w:left="1080" w:hanging="360"/>
      </w:pPr>
      <w:rPr>
        <w:rFonts w:ascii="Calibri" w:hAnsi="Calibri" w:cs="Calibri"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4CA39A3"/>
    <w:multiLevelType w:val="hybridMultilevel"/>
    <w:tmpl w:val="CD584D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4703ED"/>
    <w:multiLevelType w:val="hybridMultilevel"/>
    <w:tmpl w:val="364C58C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897176F"/>
    <w:multiLevelType w:val="hybridMultilevel"/>
    <w:tmpl w:val="6526EF62"/>
    <w:lvl w:ilvl="0" w:tplc="06F2EFC8">
      <w:start w:val="1"/>
      <w:numFmt w:val="decimal"/>
      <w:lvlText w:val="%1."/>
      <w:lvlJc w:val="left"/>
      <w:pPr>
        <w:ind w:left="6173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6893" w:hanging="360"/>
      </w:pPr>
    </w:lvl>
    <w:lvl w:ilvl="2" w:tplc="0415001B" w:tentative="1">
      <w:start w:val="1"/>
      <w:numFmt w:val="lowerRoman"/>
      <w:lvlText w:val="%3."/>
      <w:lvlJc w:val="right"/>
      <w:pPr>
        <w:ind w:left="7613" w:hanging="180"/>
      </w:pPr>
    </w:lvl>
    <w:lvl w:ilvl="3" w:tplc="0415000F" w:tentative="1">
      <w:start w:val="1"/>
      <w:numFmt w:val="decimal"/>
      <w:lvlText w:val="%4."/>
      <w:lvlJc w:val="left"/>
      <w:pPr>
        <w:ind w:left="8333" w:hanging="360"/>
      </w:pPr>
    </w:lvl>
    <w:lvl w:ilvl="4" w:tplc="04150019" w:tentative="1">
      <w:start w:val="1"/>
      <w:numFmt w:val="lowerLetter"/>
      <w:lvlText w:val="%5."/>
      <w:lvlJc w:val="left"/>
      <w:pPr>
        <w:ind w:left="9053" w:hanging="360"/>
      </w:pPr>
    </w:lvl>
    <w:lvl w:ilvl="5" w:tplc="0415001B" w:tentative="1">
      <w:start w:val="1"/>
      <w:numFmt w:val="lowerRoman"/>
      <w:lvlText w:val="%6."/>
      <w:lvlJc w:val="right"/>
      <w:pPr>
        <w:ind w:left="9773" w:hanging="180"/>
      </w:pPr>
    </w:lvl>
    <w:lvl w:ilvl="6" w:tplc="0415000F" w:tentative="1">
      <w:start w:val="1"/>
      <w:numFmt w:val="decimal"/>
      <w:lvlText w:val="%7."/>
      <w:lvlJc w:val="left"/>
      <w:pPr>
        <w:ind w:left="10493" w:hanging="360"/>
      </w:pPr>
    </w:lvl>
    <w:lvl w:ilvl="7" w:tplc="04150019" w:tentative="1">
      <w:start w:val="1"/>
      <w:numFmt w:val="lowerLetter"/>
      <w:lvlText w:val="%8."/>
      <w:lvlJc w:val="left"/>
      <w:pPr>
        <w:ind w:left="11213" w:hanging="360"/>
      </w:pPr>
    </w:lvl>
    <w:lvl w:ilvl="8" w:tplc="0415001B" w:tentative="1">
      <w:start w:val="1"/>
      <w:numFmt w:val="lowerRoman"/>
      <w:lvlText w:val="%9."/>
      <w:lvlJc w:val="right"/>
      <w:pPr>
        <w:ind w:left="11933" w:hanging="180"/>
      </w:pPr>
    </w:lvl>
  </w:abstractNum>
  <w:abstractNum w:abstractNumId="7" w15:restartNumberingAfterBreak="0">
    <w:nsid w:val="52C6316E"/>
    <w:multiLevelType w:val="hybridMultilevel"/>
    <w:tmpl w:val="AE02129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67918B3"/>
    <w:multiLevelType w:val="hybridMultilevel"/>
    <w:tmpl w:val="8D848B74"/>
    <w:lvl w:ilvl="0" w:tplc="C0BA3F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632D1111"/>
    <w:multiLevelType w:val="hybridMultilevel"/>
    <w:tmpl w:val="C64A84F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7D331CE"/>
    <w:multiLevelType w:val="hybridMultilevel"/>
    <w:tmpl w:val="8D58F0F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78789726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2994035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496330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1731966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1301385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8823271">
    <w:abstractNumId w:val="9"/>
  </w:num>
  <w:num w:numId="7" w16cid:durableId="817771279">
    <w:abstractNumId w:val="10"/>
  </w:num>
  <w:num w:numId="8" w16cid:durableId="2115780059">
    <w:abstractNumId w:val="6"/>
  </w:num>
  <w:num w:numId="9" w16cid:durableId="1280262153">
    <w:abstractNumId w:val="3"/>
  </w:num>
  <w:num w:numId="10" w16cid:durableId="92433948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04373488">
    <w:abstractNumId w:val="8"/>
  </w:num>
  <w:num w:numId="12" w16cid:durableId="140195018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7748"/>
    <w:rsid w:val="000668AC"/>
    <w:rsid w:val="000704B7"/>
    <w:rsid w:val="001B1CB0"/>
    <w:rsid w:val="00286CBC"/>
    <w:rsid w:val="002B100B"/>
    <w:rsid w:val="003C7435"/>
    <w:rsid w:val="004E7748"/>
    <w:rsid w:val="005D07C2"/>
    <w:rsid w:val="005D7B88"/>
    <w:rsid w:val="007030CA"/>
    <w:rsid w:val="00832AA3"/>
    <w:rsid w:val="008D457B"/>
    <w:rsid w:val="008F07C9"/>
    <w:rsid w:val="009F639C"/>
    <w:rsid w:val="00A13C81"/>
    <w:rsid w:val="00AE2573"/>
    <w:rsid w:val="00BB2D0C"/>
    <w:rsid w:val="00C5702B"/>
    <w:rsid w:val="00D02525"/>
    <w:rsid w:val="00D70DD2"/>
    <w:rsid w:val="00DA0AF9"/>
    <w:rsid w:val="00DB09F2"/>
    <w:rsid w:val="00DD4E6F"/>
    <w:rsid w:val="00F54B88"/>
    <w:rsid w:val="00F669BB"/>
    <w:rsid w:val="00FA148D"/>
    <w:rsid w:val="00FD4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00F85"/>
  <w15:chartTrackingRefBased/>
  <w15:docId w15:val="{A8DFF222-C7F2-4D34-A126-8DEB1C40A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69BB"/>
    <w:pPr>
      <w:widowControl w:val="0"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F669B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669B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rsid w:val="00F669B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F669B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unhideWhenUsed/>
    <w:rsid w:val="00F669B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F669BB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Tekstpodstawowy2">
    <w:name w:val="Body Text 2"/>
    <w:basedOn w:val="Normalny"/>
    <w:link w:val="Tekstpodstawowy2Znak"/>
    <w:rsid w:val="00F669B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F669B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832AA3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9F639C"/>
    <w:pPr>
      <w:widowControl/>
      <w:suppressAutoHyphens w:val="0"/>
      <w:overflowPunct/>
      <w:autoSpaceDE/>
      <w:spacing w:before="100" w:beforeAutospacing="1" w:after="100" w:afterAutospacing="1"/>
      <w:textAlignment w:val="auto"/>
    </w:pPr>
    <w:rPr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3C7435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3C7435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05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4</Pages>
  <Words>1688</Words>
  <Characters>10130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Sarnecka</dc:creator>
  <cp:keywords/>
  <dc:description/>
  <cp:lastModifiedBy>Michal</cp:lastModifiedBy>
  <cp:revision>11</cp:revision>
  <dcterms:created xsi:type="dcterms:W3CDTF">2023-01-02T12:56:00Z</dcterms:created>
  <dcterms:modified xsi:type="dcterms:W3CDTF">2026-03-16T22:38:00Z</dcterms:modified>
</cp:coreProperties>
</file>